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4D7" w:rsidRDefault="00412AD6" w:rsidP="00F97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52"/>
          <w:szCs w:val="52"/>
        </w:rPr>
      </w:pPr>
      <w:bookmarkStart w:id="0" w:name="_GoBack"/>
      <w:bookmarkEnd w:id="0"/>
      <w:r w:rsidRPr="00412AD6">
        <w:rPr>
          <w:b/>
          <w:sz w:val="52"/>
          <w:szCs w:val="52"/>
        </w:rPr>
        <w:t xml:space="preserve">Le </w:t>
      </w:r>
      <w:r w:rsidR="00BC1BD8">
        <w:rPr>
          <w:b/>
          <w:sz w:val="52"/>
          <w:szCs w:val="52"/>
        </w:rPr>
        <w:t>‘’</w:t>
      </w:r>
      <w:r w:rsidRPr="00412AD6">
        <w:rPr>
          <w:b/>
          <w:sz w:val="52"/>
          <w:szCs w:val="52"/>
        </w:rPr>
        <w:t>DROIT à la Langue du pays d’accueil</w:t>
      </w:r>
      <w:r w:rsidR="00BC1BD8">
        <w:rPr>
          <w:b/>
          <w:sz w:val="52"/>
          <w:szCs w:val="52"/>
        </w:rPr>
        <w:t>’’</w:t>
      </w:r>
    </w:p>
    <w:p w:rsidR="005D25B2" w:rsidRDefault="00163313" w:rsidP="00F97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Adresse : DRAL 138 rue Marcadet 75018 Paris</w:t>
      </w:r>
    </w:p>
    <w:p w:rsidR="008C0B95" w:rsidRDefault="00163313" w:rsidP="00F97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5D25B2">
        <w:rPr>
          <w:b/>
          <w:sz w:val="16"/>
          <w:szCs w:val="16"/>
        </w:rPr>
        <w:t xml:space="preserve">(B.P. ligue des </w:t>
      </w:r>
      <w:r w:rsidR="00F9761C" w:rsidRPr="005D25B2">
        <w:rPr>
          <w:b/>
          <w:sz w:val="16"/>
          <w:szCs w:val="16"/>
        </w:rPr>
        <w:t>droits</w:t>
      </w:r>
      <w:r w:rsidRPr="005D25B2">
        <w:rPr>
          <w:b/>
          <w:sz w:val="16"/>
          <w:szCs w:val="16"/>
        </w:rPr>
        <w:t xml:space="preserve"> de l’homme)</w:t>
      </w:r>
      <w:r w:rsidR="008C0B95" w:rsidRPr="008C0B95">
        <w:t xml:space="preserve"> </w:t>
      </w:r>
      <w:hyperlink r:id="rId8" w:history="1">
        <w:r w:rsidR="008C0B95" w:rsidRPr="003C01A4">
          <w:rPr>
            <w:rStyle w:val="Lienhypertexte"/>
            <w:b/>
            <w:sz w:val="24"/>
            <w:szCs w:val="24"/>
          </w:rPr>
          <w:t>Droitalalangue@gmail.com</w:t>
        </w:r>
      </w:hyperlink>
    </w:p>
    <w:p w:rsidR="00412AD6" w:rsidRPr="008C0B95" w:rsidRDefault="001071D8" w:rsidP="00412AD6">
      <w:pPr>
        <w:jc w:val="right"/>
        <w:rPr>
          <w:b/>
        </w:rPr>
      </w:pPr>
      <w:r w:rsidRPr="008C0B95">
        <w:rPr>
          <w:b/>
        </w:rPr>
        <w:t>Saint</w:t>
      </w:r>
      <w:r w:rsidR="00412AD6" w:rsidRPr="008C0B95">
        <w:rPr>
          <w:b/>
        </w:rPr>
        <w:t xml:space="preserve"> Denis le 18 janvier 2016</w:t>
      </w:r>
    </w:p>
    <w:p w:rsidR="005D25B2" w:rsidRPr="008C0B95" w:rsidRDefault="005D25B2" w:rsidP="00412AD6">
      <w:pPr>
        <w:rPr>
          <w:b/>
        </w:rPr>
      </w:pPr>
      <w:r w:rsidRPr="008C0B95">
        <w:rPr>
          <w:b/>
        </w:rPr>
        <w:t xml:space="preserve">De </w:t>
      </w:r>
      <w:r w:rsidR="00412AD6" w:rsidRPr="008C0B95">
        <w:rPr>
          <w:b/>
        </w:rPr>
        <w:t>Jean Bellanger,</w:t>
      </w:r>
    </w:p>
    <w:p w:rsidR="00412AD6" w:rsidRPr="008C0B95" w:rsidRDefault="00412AD6" w:rsidP="00412AD6">
      <w:pPr>
        <w:rPr>
          <w:b/>
        </w:rPr>
      </w:pPr>
      <w:r w:rsidRPr="008C0B95">
        <w:rPr>
          <w:b/>
        </w:rPr>
        <w:t xml:space="preserve"> Serge Leglaunec, Sophie Etienne</w:t>
      </w:r>
      <w:r w:rsidR="00E6672F" w:rsidRPr="008C0B95">
        <w:rPr>
          <w:b/>
        </w:rPr>
        <w:t>,</w:t>
      </w:r>
      <w:r w:rsidRPr="008C0B95">
        <w:rPr>
          <w:b/>
        </w:rPr>
        <w:t xml:space="preserve"> Présidents </w:t>
      </w:r>
    </w:p>
    <w:p w:rsidR="00412AD6" w:rsidRPr="008C0B95" w:rsidRDefault="00412AD6" w:rsidP="003C0EC8">
      <w:pPr>
        <w:jc w:val="right"/>
        <w:rPr>
          <w:b/>
        </w:rPr>
      </w:pPr>
      <w:r w:rsidRPr="008C0B95">
        <w:rPr>
          <w:b/>
        </w:rPr>
        <w:t>Aux membres du conseil d’administration</w:t>
      </w:r>
      <w:r w:rsidR="00E6672F" w:rsidRPr="008C0B95">
        <w:rPr>
          <w:b/>
        </w:rPr>
        <w:t xml:space="preserve"> e</w:t>
      </w:r>
      <w:r w:rsidRPr="008C0B95">
        <w:rPr>
          <w:b/>
        </w:rPr>
        <w:t>t sympathisants</w:t>
      </w:r>
    </w:p>
    <w:p w:rsidR="00412AD6" w:rsidRPr="008C0B95" w:rsidRDefault="00412AD6" w:rsidP="005D25B2">
      <w:pPr>
        <w:rPr>
          <w:b/>
        </w:rPr>
      </w:pPr>
      <w:r w:rsidRPr="008C0B95">
        <w:rPr>
          <w:b/>
        </w:rPr>
        <w:t>Chers amis,</w:t>
      </w:r>
    </w:p>
    <w:p w:rsidR="00412AD6" w:rsidRPr="008C0B95" w:rsidRDefault="005D25B2" w:rsidP="009C4B05">
      <w:pPr>
        <w:jc w:val="both"/>
        <w:rPr>
          <w:b/>
        </w:rPr>
      </w:pPr>
      <w:r w:rsidRPr="008C0B95">
        <w:rPr>
          <w:b/>
        </w:rPr>
        <w:t>Tandis que</w:t>
      </w:r>
      <w:r w:rsidR="00412AD6" w:rsidRPr="008C0B95">
        <w:rPr>
          <w:b/>
        </w:rPr>
        <w:t xml:space="preserve"> Souad et Umit préparent le compte rendu de notre rencontre de l’AG qui s’est réuni</w:t>
      </w:r>
      <w:r w:rsidRPr="008C0B95">
        <w:rPr>
          <w:b/>
        </w:rPr>
        <w:t>e</w:t>
      </w:r>
      <w:r w:rsidR="00412AD6" w:rsidRPr="008C0B95">
        <w:rPr>
          <w:b/>
        </w:rPr>
        <w:t xml:space="preserve"> hier 16 janvier 2017 au siège de la confédération CGT</w:t>
      </w:r>
      <w:r w:rsidR="009C4B05" w:rsidRPr="008C0B95">
        <w:rPr>
          <w:b/>
        </w:rPr>
        <w:t>.</w:t>
      </w:r>
    </w:p>
    <w:p w:rsidR="009C4B05" w:rsidRPr="008C0B95" w:rsidRDefault="009C4B05" w:rsidP="009C4B05">
      <w:pPr>
        <w:jc w:val="both"/>
        <w:rPr>
          <w:b/>
        </w:rPr>
      </w:pPr>
      <w:r w:rsidRPr="008C0B95">
        <w:rPr>
          <w:b/>
        </w:rPr>
        <w:t>Je suis en mesure de vous informer que deux initiatives sont prévues</w:t>
      </w:r>
      <w:r w:rsidR="005D25B2" w:rsidRPr="008C0B95">
        <w:rPr>
          <w:b/>
        </w:rPr>
        <w:t> :</w:t>
      </w:r>
      <w:r w:rsidRPr="008C0B95">
        <w:rPr>
          <w:b/>
        </w:rPr>
        <w:t xml:space="preserve"> l’une à l’</w:t>
      </w:r>
      <w:r w:rsidR="001071D8" w:rsidRPr="008C0B95">
        <w:rPr>
          <w:b/>
        </w:rPr>
        <w:t>U</w:t>
      </w:r>
      <w:r w:rsidRPr="008C0B95">
        <w:rPr>
          <w:b/>
        </w:rPr>
        <w:t>niversité de Strasbourg dans quelques  mois et l’autre plus proche à saint Denis</w:t>
      </w:r>
      <w:r w:rsidR="001071D8" w:rsidRPr="008C0B95">
        <w:rPr>
          <w:b/>
        </w:rPr>
        <w:t>,</w:t>
      </w:r>
      <w:r w:rsidRPr="008C0B95">
        <w:rPr>
          <w:b/>
        </w:rPr>
        <w:t xml:space="preserve"> le jeudi 2 mars</w:t>
      </w:r>
      <w:r w:rsidR="005D25B2" w:rsidRPr="008C0B95">
        <w:rPr>
          <w:b/>
        </w:rPr>
        <w:t xml:space="preserve"> 2017</w:t>
      </w:r>
      <w:r w:rsidR="001071D8" w:rsidRPr="008C0B95">
        <w:rPr>
          <w:b/>
        </w:rPr>
        <w:t>,</w:t>
      </w:r>
      <w:r w:rsidRPr="008C0B95">
        <w:rPr>
          <w:b/>
        </w:rPr>
        <w:t xml:space="preserve"> si les conditions matérielles sont réunies</w:t>
      </w:r>
      <w:r w:rsidR="001071D8" w:rsidRPr="008C0B95">
        <w:rPr>
          <w:b/>
        </w:rPr>
        <w:t xml:space="preserve"> avec les soutiens politiques, syndicaux et associatifs</w:t>
      </w:r>
      <w:r w:rsidR="005D25B2" w:rsidRPr="008C0B95">
        <w:rPr>
          <w:b/>
        </w:rPr>
        <w:t xml:space="preserve"> locaux</w:t>
      </w:r>
      <w:r w:rsidRPr="008C0B95">
        <w:rPr>
          <w:b/>
        </w:rPr>
        <w:t>.</w:t>
      </w:r>
    </w:p>
    <w:p w:rsidR="009C4B05" w:rsidRPr="00F9761C" w:rsidRDefault="009C4B05" w:rsidP="009C4B05">
      <w:pPr>
        <w:jc w:val="center"/>
        <w:rPr>
          <w:b/>
          <w:sz w:val="16"/>
          <w:szCs w:val="16"/>
        </w:rPr>
      </w:pPr>
      <w:r w:rsidRPr="008C0B95">
        <w:rPr>
          <w:b/>
        </w:rPr>
        <w:t>Voici ce que nous envisageons pour le</w:t>
      </w:r>
      <w:r w:rsidR="00F9761C">
        <w:rPr>
          <w:b/>
        </w:rPr>
        <w:t xml:space="preserve"> </w:t>
      </w:r>
      <w:r w:rsidR="00F9761C">
        <w:rPr>
          <w:b/>
          <w:sz w:val="16"/>
          <w:szCs w:val="16"/>
        </w:rPr>
        <w:t>(sous réserve)</w:t>
      </w:r>
      <w:r w:rsidRPr="008C0B95">
        <w:rPr>
          <w:b/>
        </w:rPr>
        <w:t xml:space="preserve"> 2 mars 2017 à saint Denis</w:t>
      </w:r>
      <w:r w:rsidR="00F9761C">
        <w:rPr>
          <w:b/>
        </w:rPr>
        <w:t xml:space="preserve"> </w:t>
      </w:r>
    </w:p>
    <w:p w:rsidR="0083428E" w:rsidRPr="008C0B95" w:rsidRDefault="009C4B05" w:rsidP="00E6672F">
      <w:pPr>
        <w:jc w:val="both"/>
        <w:rPr>
          <w:b/>
        </w:rPr>
      </w:pPr>
      <w:r w:rsidRPr="008C0B95">
        <w:rPr>
          <w:b/>
        </w:rPr>
        <w:t>Nous sommes en discussion avec le cabinet du Maire,</w:t>
      </w:r>
      <w:r w:rsidR="001071D8" w:rsidRPr="008C0B95">
        <w:rPr>
          <w:b/>
        </w:rPr>
        <w:t xml:space="preserve"> la CGT</w:t>
      </w:r>
      <w:r w:rsidRPr="008C0B95">
        <w:rPr>
          <w:b/>
        </w:rPr>
        <w:t xml:space="preserve"> </w:t>
      </w:r>
      <w:r w:rsidR="001071D8" w:rsidRPr="008C0B95">
        <w:rPr>
          <w:b/>
        </w:rPr>
        <w:t xml:space="preserve">(l’Ud, la confédération), </w:t>
      </w:r>
      <w:r w:rsidR="005D25B2" w:rsidRPr="008C0B95">
        <w:rPr>
          <w:b/>
        </w:rPr>
        <w:t xml:space="preserve">avec </w:t>
      </w:r>
      <w:r w:rsidR="001071D8" w:rsidRPr="008C0B95">
        <w:rPr>
          <w:b/>
        </w:rPr>
        <w:t>la Coordination des Foyers de Plaine C</w:t>
      </w:r>
      <w:r w:rsidRPr="008C0B95">
        <w:rPr>
          <w:b/>
        </w:rPr>
        <w:t>ommune</w:t>
      </w:r>
      <w:r w:rsidR="005D25B2" w:rsidRPr="008C0B95">
        <w:rPr>
          <w:b/>
        </w:rPr>
        <w:t>…</w:t>
      </w:r>
      <w:r w:rsidR="001071D8" w:rsidRPr="008C0B95">
        <w:rPr>
          <w:b/>
        </w:rPr>
        <w:t xml:space="preserve"> Nous prenons contact avec </w:t>
      </w:r>
      <w:r w:rsidRPr="008C0B95">
        <w:rPr>
          <w:b/>
        </w:rPr>
        <w:t xml:space="preserve">les organisations et personnes qui pratiquent l’alphabétisation </w:t>
      </w:r>
      <w:r w:rsidR="005D25B2" w:rsidRPr="008C0B95">
        <w:rPr>
          <w:b/>
        </w:rPr>
        <w:t xml:space="preserve">sur place </w:t>
      </w:r>
      <w:r w:rsidR="0083428E" w:rsidRPr="008C0B95">
        <w:rPr>
          <w:b/>
        </w:rPr>
        <w:t>(</w:t>
      </w:r>
      <w:r w:rsidRPr="008C0B95">
        <w:rPr>
          <w:b/>
        </w:rPr>
        <w:t>soit plus de 5 à 600 personnes</w:t>
      </w:r>
      <w:r w:rsidR="0083428E" w:rsidRPr="008C0B95">
        <w:rPr>
          <w:b/>
        </w:rPr>
        <w:t>)</w:t>
      </w:r>
      <w:r w:rsidRPr="008C0B95">
        <w:rPr>
          <w:b/>
        </w:rPr>
        <w:t xml:space="preserve"> </w:t>
      </w:r>
    </w:p>
    <w:p w:rsidR="009C4B05" w:rsidRPr="008C0B95" w:rsidRDefault="0083428E" w:rsidP="009C4B05">
      <w:pPr>
        <w:rPr>
          <w:b/>
          <w:u w:val="single"/>
        </w:rPr>
      </w:pPr>
      <w:r w:rsidRPr="008C0B95">
        <w:rPr>
          <w:b/>
        </w:rPr>
        <w:t>1°</w:t>
      </w:r>
      <w:r w:rsidR="009C4B05" w:rsidRPr="008C0B95">
        <w:rPr>
          <w:b/>
          <w:u w:val="single"/>
        </w:rPr>
        <w:t xml:space="preserve">Le matin </w:t>
      </w:r>
      <w:r w:rsidRPr="008C0B95">
        <w:rPr>
          <w:b/>
          <w:u w:val="single"/>
        </w:rPr>
        <w:t xml:space="preserve">de 9h 30 à 14h </w:t>
      </w:r>
      <w:r w:rsidR="005D25B2" w:rsidRPr="008C0B95">
        <w:rPr>
          <w:b/>
          <w:u w:val="single"/>
        </w:rPr>
        <w:t xml:space="preserve">dans </w:t>
      </w:r>
      <w:r w:rsidRPr="008C0B95">
        <w:rPr>
          <w:b/>
          <w:u w:val="single"/>
        </w:rPr>
        <w:t>salle commune des délégués du foyer ADOMA Pinel</w:t>
      </w:r>
      <w:r w:rsidR="007739DA" w:rsidRPr="008C0B95">
        <w:rPr>
          <w:b/>
          <w:u w:val="single"/>
        </w:rPr>
        <w:t xml:space="preserve"> (métro ‘’porte de Paris’’ ligne 13)</w:t>
      </w:r>
    </w:p>
    <w:p w:rsidR="00412AD6" w:rsidRPr="008C0B95" w:rsidRDefault="0083428E" w:rsidP="00E6672F">
      <w:pPr>
        <w:jc w:val="both"/>
        <w:rPr>
          <w:b/>
        </w:rPr>
      </w:pPr>
      <w:r w:rsidRPr="008C0B95">
        <w:rPr>
          <w:b/>
          <w:u w:val="single"/>
        </w:rPr>
        <w:t>Réunion des membres de AG</w:t>
      </w:r>
      <w:r w:rsidR="005D25B2" w:rsidRPr="008C0B95">
        <w:rPr>
          <w:b/>
        </w:rPr>
        <w:t xml:space="preserve"> : </w:t>
      </w:r>
      <w:r w:rsidRPr="008C0B95">
        <w:rPr>
          <w:b/>
        </w:rPr>
        <w:t>réflexion</w:t>
      </w:r>
      <w:r w:rsidR="005D25B2" w:rsidRPr="008C0B95">
        <w:rPr>
          <w:b/>
        </w:rPr>
        <w:t>s</w:t>
      </w:r>
      <w:r w:rsidRPr="008C0B95">
        <w:rPr>
          <w:b/>
        </w:rPr>
        <w:t xml:space="preserve"> sur la mise en place des décisions prises lors de notre 1ére AG du 17 janvier 2017 </w:t>
      </w:r>
      <w:r w:rsidR="008C0B95" w:rsidRPr="008C0B95">
        <w:rPr>
          <w:b/>
        </w:rPr>
        <w:t>tenant compte de</w:t>
      </w:r>
      <w:r w:rsidRPr="008C0B95">
        <w:rPr>
          <w:b/>
        </w:rPr>
        <w:t xml:space="preserve"> nos fa</w:t>
      </w:r>
      <w:r w:rsidR="00F9761C">
        <w:rPr>
          <w:b/>
        </w:rPr>
        <w:t>i</w:t>
      </w:r>
      <w:r w:rsidRPr="008C0B95">
        <w:rPr>
          <w:b/>
        </w:rPr>
        <w:t>bles moyens</w:t>
      </w:r>
      <w:r w:rsidR="008C0B95" w:rsidRPr="008C0B95">
        <w:rPr>
          <w:b/>
        </w:rPr>
        <w:t xml:space="preserve"> pour s’engager dans</w:t>
      </w:r>
      <w:r w:rsidRPr="008C0B95">
        <w:rPr>
          <w:b/>
        </w:rPr>
        <w:t xml:space="preserve"> une action nationale de sensibilisation au ‘’droit à la langue du pays d’accueil’’</w:t>
      </w:r>
    </w:p>
    <w:p w:rsidR="0083428E" w:rsidRPr="008C0B95" w:rsidRDefault="0083428E" w:rsidP="00412AD6">
      <w:pPr>
        <w:rPr>
          <w:b/>
          <w:u w:val="single"/>
        </w:rPr>
      </w:pPr>
      <w:r w:rsidRPr="008C0B95">
        <w:rPr>
          <w:b/>
        </w:rPr>
        <w:t>2</w:t>
      </w:r>
      <w:r w:rsidR="007739DA" w:rsidRPr="008C0B95">
        <w:rPr>
          <w:b/>
        </w:rPr>
        <w:t>°</w:t>
      </w:r>
      <w:r w:rsidR="007739DA" w:rsidRPr="008C0B95">
        <w:rPr>
          <w:b/>
          <w:u w:val="single"/>
        </w:rPr>
        <w:t>repas sur place ‘’taffé mafé’’ avec Djamila Djilali du foyer Bachir-Souni au prix de 4 euros</w:t>
      </w:r>
    </w:p>
    <w:p w:rsidR="007739DA" w:rsidRPr="008C0B95" w:rsidRDefault="007739DA" w:rsidP="00E6672F">
      <w:pPr>
        <w:jc w:val="both"/>
        <w:rPr>
          <w:b/>
        </w:rPr>
      </w:pPr>
      <w:r w:rsidRPr="008C0B95">
        <w:rPr>
          <w:b/>
        </w:rPr>
        <w:t>3°</w:t>
      </w:r>
      <w:r w:rsidRPr="008C0B95">
        <w:rPr>
          <w:b/>
          <w:u w:val="single"/>
        </w:rPr>
        <w:t>de 14 à 16 heures rencontre des associations de formation et stagiaires</w:t>
      </w:r>
      <w:r w:rsidR="00E6672F" w:rsidRPr="008C0B95">
        <w:rPr>
          <w:rStyle w:val="Appelnotedebasdep"/>
          <w:b/>
          <w:u w:val="single"/>
        </w:rPr>
        <w:footnoteReference w:id="1"/>
      </w:r>
      <w:r w:rsidRPr="008C0B95">
        <w:rPr>
          <w:b/>
          <w:u w:val="single"/>
        </w:rPr>
        <w:t xml:space="preserve"> </w:t>
      </w:r>
      <w:r w:rsidRPr="008C0B95">
        <w:rPr>
          <w:b/>
        </w:rPr>
        <w:t xml:space="preserve">à la Bourse du travail situé à 200 m sur le thème : nécessité de se faire entendre du gouvernement et des pouvoirs publiques : pourquoi </w:t>
      </w:r>
      <w:r w:rsidR="00F9761C">
        <w:rPr>
          <w:b/>
        </w:rPr>
        <w:t>‘’</w:t>
      </w:r>
      <w:r w:rsidRPr="008C0B95">
        <w:rPr>
          <w:b/>
        </w:rPr>
        <w:t>un projet de loi formation</w:t>
      </w:r>
      <w:r w:rsidR="00F9761C">
        <w:rPr>
          <w:b/>
        </w:rPr>
        <w:t>’’ ? Une équipe</w:t>
      </w:r>
      <w:r w:rsidRPr="008C0B95">
        <w:rPr>
          <w:b/>
        </w:rPr>
        <w:t xml:space="preserve"> </w:t>
      </w:r>
      <w:r w:rsidR="00F9761C" w:rsidRPr="008C0B95">
        <w:rPr>
          <w:b/>
        </w:rPr>
        <w:t>trava</w:t>
      </w:r>
      <w:r w:rsidR="00F9761C">
        <w:rPr>
          <w:b/>
        </w:rPr>
        <w:t>i</w:t>
      </w:r>
      <w:r w:rsidR="00F9761C" w:rsidRPr="008C0B95">
        <w:rPr>
          <w:b/>
        </w:rPr>
        <w:t>l</w:t>
      </w:r>
      <w:r w:rsidR="00F9761C">
        <w:rPr>
          <w:b/>
        </w:rPr>
        <w:t>le</w:t>
      </w:r>
      <w:r w:rsidRPr="008C0B95">
        <w:rPr>
          <w:b/>
        </w:rPr>
        <w:t xml:space="preserve"> sur ce sujet en lien avec le Sénat</w:t>
      </w:r>
      <w:r w:rsidR="00E6672F" w:rsidRPr="008C0B95">
        <w:rPr>
          <w:b/>
        </w:rPr>
        <w:t xml:space="preserve"> ? Mise en place d’un comité de liaison </w:t>
      </w:r>
      <w:r w:rsidR="00F9761C">
        <w:rPr>
          <w:b/>
        </w:rPr>
        <w:t xml:space="preserve">… </w:t>
      </w:r>
      <w:r w:rsidR="00E6672F" w:rsidRPr="008C0B95">
        <w:rPr>
          <w:b/>
        </w:rPr>
        <w:t>(mais peut être existe-il ?)</w:t>
      </w:r>
    </w:p>
    <w:p w:rsidR="003C0EC8" w:rsidRPr="00F9761C" w:rsidRDefault="00E6672F" w:rsidP="00E6672F">
      <w:pPr>
        <w:jc w:val="both"/>
        <w:rPr>
          <w:b/>
        </w:rPr>
      </w:pPr>
      <w:r w:rsidRPr="008C0B95">
        <w:rPr>
          <w:b/>
        </w:rPr>
        <w:t>4°</w:t>
      </w:r>
      <w:r w:rsidRPr="008C0B95">
        <w:rPr>
          <w:b/>
          <w:u w:val="single"/>
        </w:rPr>
        <w:t>16h 30 salutation du maire et de la CGT locale et</w:t>
      </w:r>
      <w:r w:rsidR="00F9761C">
        <w:rPr>
          <w:b/>
          <w:u w:val="single"/>
        </w:rPr>
        <w:t>…</w:t>
      </w:r>
      <w:r w:rsidRPr="008C0B95">
        <w:rPr>
          <w:b/>
          <w:u w:val="single"/>
        </w:rPr>
        <w:t xml:space="preserve"> </w:t>
      </w:r>
      <w:r w:rsidRPr="00F9761C">
        <w:rPr>
          <w:b/>
        </w:rPr>
        <w:t>de qui voudra dire son mot</w:t>
      </w:r>
      <w:r w:rsidR="00F9761C" w:rsidRPr="00F9761C">
        <w:rPr>
          <w:b/>
        </w:rPr>
        <w:t>.</w:t>
      </w:r>
      <w:r w:rsidR="00BB6E8E" w:rsidRPr="00F9761C">
        <w:rPr>
          <w:b/>
        </w:rPr>
        <w:t xml:space="preserve"> lecture de message</w:t>
      </w:r>
      <w:r w:rsidR="00BC1BD8">
        <w:rPr>
          <w:b/>
        </w:rPr>
        <w:t>s</w:t>
      </w:r>
      <w:r w:rsidR="00BB6E8E" w:rsidRPr="00F9761C">
        <w:rPr>
          <w:b/>
        </w:rPr>
        <w:t xml:space="preserve"> de soutien</w:t>
      </w:r>
      <w:r w:rsidR="008C0B95" w:rsidRPr="00F9761C">
        <w:rPr>
          <w:b/>
        </w:rPr>
        <w:t xml:space="preserve"> </w:t>
      </w:r>
      <w:r w:rsidR="00BC1BD8">
        <w:rPr>
          <w:b/>
        </w:rPr>
        <w:t>…</w:t>
      </w:r>
      <w:r w:rsidR="008C0B95" w:rsidRPr="00F9761C">
        <w:rPr>
          <w:b/>
        </w:rPr>
        <w:t xml:space="preserve">  </w:t>
      </w:r>
      <w:r w:rsidR="00BB6E8E" w:rsidRPr="00BC1BD8">
        <w:rPr>
          <w:b/>
          <w:sz w:val="20"/>
          <w:szCs w:val="20"/>
        </w:rPr>
        <w:t>Pot de l’amitié et conclusion de l’étape…</w:t>
      </w:r>
      <w:r w:rsidR="008C0B95" w:rsidRPr="00F9761C">
        <w:rPr>
          <w:b/>
        </w:rPr>
        <w:t xml:space="preserve">                  </w:t>
      </w:r>
    </w:p>
    <w:p w:rsidR="00E6672F" w:rsidRPr="008C0B95" w:rsidRDefault="00BB6E8E" w:rsidP="003C0EC8">
      <w:pPr>
        <w:jc w:val="center"/>
        <w:rPr>
          <w:b/>
          <w:sz w:val="16"/>
          <w:szCs w:val="16"/>
          <w:u w:val="single"/>
        </w:rPr>
      </w:pPr>
      <w:r w:rsidRPr="00BC1BD8">
        <w:rPr>
          <w:b/>
          <w:sz w:val="20"/>
          <w:szCs w:val="20"/>
          <w:u w:val="single"/>
        </w:rPr>
        <w:t>Pour le DRAL</w:t>
      </w:r>
      <w:r w:rsidRPr="00BC1BD8">
        <w:rPr>
          <w:b/>
          <w:sz w:val="20"/>
          <w:szCs w:val="20"/>
        </w:rPr>
        <w:t xml:space="preserve"> </w:t>
      </w:r>
      <w:r w:rsidR="00BC1BD8" w:rsidRPr="00BC1BD8">
        <w:rPr>
          <w:b/>
          <w:sz w:val="20"/>
          <w:szCs w:val="20"/>
        </w:rPr>
        <w:t xml:space="preserve"> </w:t>
      </w:r>
      <w:hyperlink r:id="rId9" w:history="1">
        <w:r w:rsidR="00BC1BD8" w:rsidRPr="003C01A4">
          <w:rPr>
            <w:rStyle w:val="Lienhypertexte"/>
            <w:b/>
            <w:sz w:val="24"/>
            <w:szCs w:val="24"/>
          </w:rPr>
          <w:t>Droitalalangue@gmail.com</w:t>
        </w:r>
      </w:hyperlink>
      <w:r w:rsidR="00BC1BD8" w:rsidRPr="00BC1BD8">
        <w:rPr>
          <w:b/>
          <w:sz w:val="20"/>
          <w:szCs w:val="20"/>
        </w:rPr>
        <w:t xml:space="preserve">            </w:t>
      </w:r>
      <w:r w:rsidRPr="00BC1BD8">
        <w:rPr>
          <w:b/>
          <w:sz w:val="20"/>
          <w:szCs w:val="20"/>
        </w:rPr>
        <w:t>jean Bellanger</w:t>
      </w:r>
    </w:p>
    <w:sectPr w:rsidR="00E6672F" w:rsidRPr="008C0B95" w:rsidSect="009E2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CD4" w:rsidRDefault="00CB5CD4" w:rsidP="00E6672F">
      <w:pPr>
        <w:spacing w:after="0" w:line="240" w:lineRule="auto"/>
      </w:pPr>
      <w:r>
        <w:separator/>
      </w:r>
    </w:p>
  </w:endnote>
  <w:endnote w:type="continuationSeparator" w:id="0">
    <w:p w:rsidR="00CB5CD4" w:rsidRDefault="00CB5CD4" w:rsidP="00E66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CD4" w:rsidRDefault="00CB5CD4" w:rsidP="00E6672F">
      <w:pPr>
        <w:spacing w:after="0" w:line="240" w:lineRule="auto"/>
      </w:pPr>
      <w:r>
        <w:separator/>
      </w:r>
    </w:p>
  </w:footnote>
  <w:footnote w:type="continuationSeparator" w:id="0">
    <w:p w:rsidR="00CB5CD4" w:rsidRDefault="00CB5CD4" w:rsidP="00E6672F">
      <w:pPr>
        <w:spacing w:after="0" w:line="240" w:lineRule="auto"/>
      </w:pPr>
      <w:r>
        <w:continuationSeparator/>
      </w:r>
    </w:p>
  </w:footnote>
  <w:footnote w:id="1">
    <w:p w:rsidR="00E6672F" w:rsidRPr="00E6672F" w:rsidRDefault="00E6672F">
      <w:pPr>
        <w:pStyle w:val="Notedebasdepage"/>
        <w:rPr>
          <w:b/>
          <w:sz w:val="16"/>
          <w:szCs w:val="16"/>
        </w:rPr>
      </w:pPr>
      <w:r>
        <w:rPr>
          <w:rStyle w:val="Appelnotedebasdep"/>
        </w:rPr>
        <w:footnoteRef/>
      </w:r>
      <w:r>
        <w:t xml:space="preserve"> </w:t>
      </w:r>
      <w:r>
        <w:rPr>
          <w:b/>
          <w:sz w:val="16"/>
          <w:szCs w:val="16"/>
        </w:rPr>
        <w:t>Sachant que plus de 1000 stagiaires  et des centaines de bénévoles sont actifs sur ce sujet qui leur tient à cœur.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AD6"/>
    <w:rsid w:val="000D6766"/>
    <w:rsid w:val="001071D8"/>
    <w:rsid w:val="00163313"/>
    <w:rsid w:val="00176000"/>
    <w:rsid w:val="003C0EC8"/>
    <w:rsid w:val="00412AD6"/>
    <w:rsid w:val="005825B6"/>
    <w:rsid w:val="005D25B2"/>
    <w:rsid w:val="007739DA"/>
    <w:rsid w:val="0083428E"/>
    <w:rsid w:val="008C0B95"/>
    <w:rsid w:val="00950040"/>
    <w:rsid w:val="009C4B05"/>
    <w:rsid w:val="009E24D7"/>
    <w:rsid w:val="00A23166"/>
    <w:rsid w:val="00BB6E8E"/>
    <w:rsid w:val="00BC1BD8"/>
    <w:rsid w:val="00CB5CD4"/>
    <w:rsid w:val="00DB3BB8"/>
    <w:rsid w:val="00E6672F"/>
    <w:rsid w:val="00E77E95"/>
    <w:rsid w:val="00F9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12AD6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6672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6672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6672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12AD6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6672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6672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667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oitalalangu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roitalalangue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F5C21-9CF6-45AB-B24D-007D69B79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Bellanger</dc:creator>
  <cp:lastModifiedBy>Sophie ETIENNE</cp:lastModifiedBy>
  <cp:revision>2</cp:revision>
  <cp:lastPrinted>2017-01-19T10:07:00Z</cp:lastPrinted>
  <dcterms:created xsi:type="dcterms:W3CDTF">2017-01-19T14:37:00Z</dcterms:created>
  <dcterms:modified xsi:type="dcterms:W3CDTF">2017-01-19T14:37:00Z</dcterms:modified>
</cp:coreProperties>
</file>