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7B20" w14:textId="77777777" w:rsidR="00D64B84" w:rsidRPr="009F6CD4" w:rsidRDefault="00D64B84" w:rsidP="009F6CD4">
      <w:pPr>
        <w:pStyle w:val="Titolo"/>
        <w:spacing w:before="1200" w:line="720" w:lineRule="auto"/>
        <w:jc w:val="center"/>
        <w:rPr>
          <w:b/>
          <w:bCs/>
          <w:color w:val="C00000"/>
          <w:sz w:val="96"/>
          <w:szCs w:val="96"/>
        </w:rPr>
      </w:pPr>
      <w:r w:rsidRPr="009F6CD4">
        <w:rPr>
          <w:b/>
          <w:bCs/>
          <w:color w:val="C00000"/>
          <w:sz w:val="96"/>
          <w:szCs w:val="96"/>
        </w:rPr>
        <w:t>LIBRETTO DI BENVENUTO</w:t>
      </w:r>
    </w:p>
    <w:p w14:paraId="287B7270" w14:textId="77777777" w:rsidR="00D64B84" w:rsidRPr="009F6CD4" w:rsidRDefault="00D64B84" w:rsidP="009F6CD4">
      <w:pPr>
        <w:pStyle w:val="Titolo"/>
        <w:spacing w:line="720" w:lineRule="auto"/>
        <w:jc w:val="center"/>
        <w:rPr>
          <w:b/>
          <w:bCs/>
          <w:color w:val="0070C0"/>
        </w:rPr>
      </w:pPr>
      <w:r w:rsidRPr="009F6CD4">
        <w:rPr>
          <w:b/>
          <w:bCs/>
          <w:color w:val="0070C0"/>
        </w:rPr>
        <w:t>RISORSE DIDAC</w:t>
      </w:r>
    </w:p>
    <w:p w14:paraId="53E52B08" w14:textId="5ABE35A6" w:rsidR="00D64B84" w:rsidRDefault="00D64B84" w:rsidP="00D64B84"/>
    <w:p w14:paraId="4E1D0569" w14:textId="77777777" w:rsidR="00D64B84" w:rsidRDefault="00D64B84">
      <w:r>
        <w:br w:type="page"/>
      </w:r>
    </w:p>
    <w:p w14:paraId="5F9AC704" w14:textId="55B58FD1" w:rsidR="00B43AE2" w:rsidRPr="00FB3487" w:rsidRDefault="00D64B84" w:rsidP="00FB3487">
      <w:pPr>
        <w:spacing w:line="480" w:lineRule="auto"/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INDICE</w:t>
      </w:r>
    </w:p>
    <w:p w14:paraId="315B3219" w14:textId="7D550E47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IL CENTRO</w:t>
      </w:r>
    </w:p>
    <w:p w14:paraId="4311C383" w14:textId="04FFD4A6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DIDAC’RESSOURCES</w:t>
      </w:r>
    </w:p>
    <w:p w14:paraId="658D9049" w14:textId="40685A26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 LUOGHI DEL MASSALIA VOX</w:t>
      </w:r>
    </w:p>
    <w:p w14:paraId="7E574A3A" w14:textId="61EB0E3C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PRINCIPI E APPROCCIO</w:t>
      </w:r>
    </w:p>
    <w:p w14:paraId="118DFE6C" w14:textId="7A420340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APPROCCIO METODOLOGICO</w:t>
      </w:r>
    </w:p>
    <w:p w14:paraId="5183B68B" w14:textId="265AAFA0" w:rsidR="009F6CD4" w:rsidRDefault="009F6CD4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 TUA FORMAZIONE</w:t>
      </w:r>
    </w:p>
    <w:p w14:paraId="001055E2" w14:textId="5FA2A155" w:rsidR="009F6CD4" w:rsidRDefault="00FB3487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DESCRIZIONE DEL CORSO</w:t>
      </w:r>
    </w:p>
    <w:p w14:paraId="7D142399" w14:textId="3C5AC26D" w:rsidR="00FB3487" w:rsidRDefault="00FB3487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GUIDA PRATICA</w:t>
      </w:r>
    </w:p>
    <w:p w14:paraId="00E1A1A6" w14:textId="1A4EB2AC" w:rsidR="00FB3487" w:rsidRDefault="00FB3487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 VOSTRA OPINIONE è IMPORTANTE</w:t>
      </w:r>
    </w:p>
    <w:p w14:paraId="582935A4" w14:textId="1DE615A9" w:rsidR="00FB3487" w:rsidRDefault="00FB3487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CONTINUARE AD ALLENARSI </w:t>
      </w:r>
    </w:p>
    <w:p w14:paraId="11A8A52E" w14:textId="01ADCC2D" w:rsidR="00FB3487" w:rsidRPr="00FB3487" w:rsidRDefault="00FB3487" w:rsidP="00FB3487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CONTATTI</w:t>
      </w:r>
    </w:p>
    <w:p w14:paraId="0C7B5070" w14:textId="1325AE64" w:rsidR="00B43AE2" w:rsidRDefault="00B43AE2" w:rsidP="00B43AE2"/>
    <w:p w14:paraId="01F1556C" w14:textId="1D4304D3" w:rsidR="00B43AE2" w:rsidRDefault="00B43AE2" w:rsidP="00B43AE2"/>
    <w:p w14:paraId="5167FC33" w14:textId="0E0B8E54" w:rsidR="00B43AE2" w:rsidRPr="00FB3487" w:rsidRDefault="00FB3487" w:rsidP="00FB3487">
      <w:pPr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 xml:space="preserve">IL </w:t>
      </w:r>
      <w:r w:rsidR="00081FCF" w:rsidRPr="00FB3487">
        <w:rPr>
          <w:b/>
          <w:bCs/>
          <w:color w:val="00B050"/>
          <w:sz w:val="40"/>
          <w:szCs w:val="40"/>
        </w:rPr>
        <w:t>DOCUMENTO GUIDA DURANTE LA VOSTRA FORMAZIONE</w:t>
      </w:r>
    </w:p>
    <w:p w14:paraId="6EC3F8F4" w14:textId="77777777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È SPECIFICO PER QUESTO PROGRAMMA DI FORMAZIONE E VI AIUTERÀ A ORGANIZZARE LE FASI DI PREPARAZIONE E DI ATTUAZIONE DEL CORSO. </w:t>
      </w:r>
    </w:p>
    <w:p w14:paraId="16E41D46" w14:textId="0450A5FC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>SI PUO' PIANIFICARE IL PROPRIO TEMPO DI LAVORO IN BASE ALL'ORARIO CHE SI HA A DISPOSIZIONE</w:t>
      </w:r>
    </w:p>
    <w:p w14:paraId="6A81BC77" w14:textId="17258AA3" w:rsidR="00081FCF" w:rsidRPr="00FB3487" w:rsidRDefault="00081FCF" w:rsidP="00FB3487">
      <w:pPr>
        <w:spacing w:line="240" w:lineRule="auto"/>
        <w:rPr>
          <w:sz w:val="28"/>
          <w:szCs w:val="28"/>
        </w:rPr>
      </w:pPr>
      <w:r w:rsidRPr="00FB3487">
        <w:rPr>
          <w:sz w:val="28"/>
          <w:szCs w:val="28"/>
        </w:rPr>
        <w:t>QUESTA IMPOSTAZIONE VI AIUTERÀ A:</w:t>
      </w:r>
    </w:p>
    <w:p w14:paraId="0E281FCA" w14:textId="41B3508A" w:rsidR="00081FCF" w:rsidRPr="00FB3487" w:rsidRDefault="00081FCF" w:rsidP="00FB3487">
      <w:pPr>
        <w:spacing w:line="240" w:lineRule="auto"/>
        <w:rPr>
          <w:sz w:val="28"/>
          <w:szCs w:val="28"/>
        </w:rPr>
      </w:pPr>
      <w:r w:rsidRPr="00FB3487">
        <w:rPr>
          <w:sz w:val="28"/>
          <w:szCs w:val="28"/>
        </w:rPr>
        <w:t>- PRENDERE IL CONTROLLO DI QUESTO CORSO DI FORMAZIONE</w:t>
      </w:r>
    </w:p>
    <w:p w14:paraId="345833D8" w14:textId="13CD2FE6" w:rsidR="00081FCF" w:rsidRPr="00FB3487" w:rsidRDefault="00081FCF" w:rsidP="00FB3487">
      <w:pPr>
        <w:spacing w:line="240" w:lineRule="auto"/>
        <w:rPr>
          <w:sz w:val="28"/>
          <w:szCs w:val="28"/>
        </w:rPr>
      </w:pPr>
      <w:r w:rsidRPr="00FB3487">
        <w:rPr>
          <w:sz w:val="28"/>
          <w:szCs w:val="28"/>
        </w:rPr>
        <w:t>- CONTESTUALIZZARE IL CORSO IN BASE AI VOSTRI VINCOLI</w:t>
      </w:r>
    </w:p>
    <w:p w14:paraId="36C9A66F" w14:textId="1605D1D7" w:rsidR="00081FCF" w:rsidRPr="00FB3487" w:rsidRDefault="00081FCF" w:rsidP="00FB3487">
      <w:pPr>
        <w:spacing w:line="240" w:lineRule="auto"/>
        <w:rPr>
          <w:sz w:val="28"/>
          <w:szCs w:val="28"/>
        </w:rPr>
      </w:pPr>
      <w:r w:rsidRPr="00FB3487">
        <w:rPr>
          <w:sz w:val="28"/>
          <w:szCs w:val="28"/>
        </w:rPr>
        <w:t>- ORGANIZZARSI PER SEGUIRLO IN BUONE CONDIZIONI</w:t>
      </w:r>
    </w:p>
    <w:p w14:paraId="7102B64E" w14:textId="4BF8774E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>- FARE UN PASSO INDIETRO RISPETTO ALL'APPRENDIMENTO</w:t>
      </w:r>
    </w:p>
    <w:p w14:paraId="42FACD2B" w14:textId="0A65521E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>L'ASSOCIAZIONE DIDAC'RESSOURCES È STATA FONDATA NEL 2015 CON L'OBIETTIVO DI LOTTARE CONTRO TUTTE LE FORME DI DISCRIMINAZIONE E PER LA CONDIVISIONE DELLA CONOSCENZA, LAVORA ATTRAVERSO AZIONI DI FORMAZIONE E DI EDUCAZIONE POPOLARE PER RISPONDERE ALLA NECESSITÀ DI FORNIRE STRUMENTI DI FORMAZIONE, IL SUO OBIETTIVO FONDAMENTALE È QUELLO DI PROMUOVERE IL DIRITTO ALLA FORMAZIONE E ALLA QUALIFICAZIONE DEI LAVORATORI ADULTI.</w:t>
      </w:r>
    </w:p>
    <w:p w14:paraId="2A9DB0E8" w14:textId="77777777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>DIDAC'RESSOURCES È ANCHE UN CENTRO DI FORMAZIONE (VEDI CATALOGO).</w:t>
      </w:r>
    </w:p>
    <w:p w14:paraId="39FEF60F" w14:textId="62901167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>CI AFFIDIAMO AL NOSTRO SITO WEB COLLABORATIVO DOVE TUTTI SONO INVITATI A PARTECIPARE E DOVE POTETE TROVARE MOLTI STRUMENTI E MATERIALI FORMATIVI PER COMPLETARE IL VOSTRO CORSO.</w:t>
      </w:r>
    </w:p>
    <w:p w14:paraId="3BF19C99" w14:textId="7A78F04D" w:rsidR="00081FCF" w:rsidRPr="00FB3487" w:rsidRDefault="00081FCF" w:rsidP="00081FCF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È POSSIBILE TROVARE MOLTI STRUMENTI E MATERIALI DI FORMAZIONE PER COMPLETARE IL CORSO: </w:t>
      </w:r>
      <w:hyperlink r:id="rId5" w:history="1">
        <w:r w:rsidR="000F2628" w:rsidRPr="00FB3487">
          <w:rPr>
            <w:rStyle w:val="Collegamentoipertestuale"/>
            <w:sz w:val="28"/>
            <w:szCs w:val="28"/>
          </w:rPr>
          <w:t>HTTP://DIDAC-RESSOURCES.EU/</w:t>
        </w:r>
      </w:hyperlink>
    </w:p>
    <w:p w14:paraId="083B28C5" w14:textId="6FE778C1" w:rsidR="009374FC" w:rsidRDefault="009374FC" w:rsidP="00081FCF"/>
    <w:p w14:paraId="711CF2ED" w14:textId="2896C246" w:rsidR="00FB3487" w:rsidRPr="00FB3487" w:rsidRDefault="00FB3487" w:rsidP="009374FC">
      <w:r w:rsidRPr="00FB3487">
        <w:rPr>
          <w:b/>
          <w:bCs/>
          <w:color w:val="00B050"/>
          <w:sz w:val="40"/>
          <w:szCs w:val="40"/>
        </w:rPr>
        <w:lastRenderedPageBreak/>
        <w:t>PRINCIPI E</w:t>
      </w:r>
      <w:r w:rsidRPr="00FB3487">
        <w:rPr>
          <w:b/>
          <w:bCs/>
          <w:color w:val="00B050"/>
          <w:sz w:val="40"/>
          <w:szCs w:val="40"/>
        </w:rPr>
        <w:t xml:space="preserve"> </w:t>
      </w:r>
      <w:r w:rsidRPr="00FB3487">
        <w:rPr>
          <w:b/>
          <w:bCs/>
          <w:color w:val="00B050"/>
          <w:sz w:val="40"/>
          <w:szCs w:val="40"/>
        </w:rPr>
        <w:t>APPROCCI</w:t>
      </w:r>
    </w:p>
    <w:p w14:paraId="653A0B5F" w14:textId="0744AFE7" w:rsidR="009374FC" w:rsidRPr="00FB3487" w:rsidRDefault="009374FC" w:rsidP="00FB3487">
      <w:pPr>
        <w:spacing w:after="300"/>
        <w:rPr>
          <w:sz w:val="28"/>
          <w:szCs w:val="28"/>
        </w:rPr>
      </w:pPr>
      <w:r w:rsidRPr="00FB3487">
        <w:rPr>
          <w:sz w:val="28"/>
          <w:szCs w:val="28"/>
        </w:rPr>
        <w:t>L'AZIONE COLLETTIVA E PARTECIPATIVA È UN PRINCIPIO DI LAVORO.</w:t>
      </w:r>
    </w:p>
    <w:p w14:paraId="6C505D45" w14:textId="1DFDB1B5" w:rsidR="009374FC" w:rsidRPr="00FB3487" w:rsidRDefault="009374FC" w:rsidP="00FB3487">
      <w:pPr>
        <w:spacing w:after="300"/>
        <w:rPr>
          <w:sz w:val="28"/>
          <w:szCs w:val="28"/>
        </w:rPr>
      </w:pPr>
      <w:r w:rsidRPr="00FB3487">
        <w:rPr>
          <w:sz w:val="28"/>
          <w:szCs w:val="28"/>
        </w:rPr>
        <w:t xml:space="preserve">LA COMPETENZA DELLE PERSONE INTERESSATE È VISTO COME UN VANTAGGIO E </w:t>
      </w:r>
      <w:r w:rsidR="00262B5A" w:rsidRPr="00FB3487">
        <w:rPr>
          <w:sz w:val="28"/>
          <w:szCs w:val="28"/>
        </w:rPr>
        <w:t>SERVE AL</w:t>
      </w:r>
      <w:r w:rsidRPr="00FB3487">
        <w:rPr>
          <w:sz w:val="28"/>
          <w:szCs w:val="28"/>
        </w:rPr>
        <w:t>LA VALORIZZAZIONE DELLE COMPETENZE DI CIASCUNO E LA LORO CONDIVISIONE.</w:t>
      </w:r>
    </w:p>
    <w:p w14:paraId="19C288CD" w14:textId="5706CFD4" w:rsidR="00FB3487" w:rsidRPr="00FB3487" w:rsidRDefault="009374FC" w:rsidP="00FB3487">
      <w:pPr>
        <w:spacing w:after="500"/>
        <w:rPr>
          <w:sz w:val="28"/>
          <w:szCs w:val="28"/>
        </w:rPr>
      </w:pPr>
      <w:r w:rsidRPr="00FB3487">
        <w:rPr>
          <w:sz w:val="28"/>
          <w:szCs w:val="28"/>
        </w:rPr>
        <w:t>TUTTI GLI STRUMENTI CREATI FANNO PARTE DI UN PROCESSO DI CO-COSTRUZIONE CON FORMATORI E ALLIEVI.</w:t>
      </w:r>
    </w:p>
    <w:p w14:paraId="67589F02" w14:textId="5DF0E025" w:rsidR="009374FC" w:rsidRPr="00FB3487" w:rsidRDefault="009374FC" w:rsidP="009374FC">
      <w:pPr>
        <w:rPr>
          <w:sz w:val="28"/>
          <w:szCs w:val="28"/>
        </w:rPr>
      </w:pPr>
      <w:r w:rsidRPr="00FB3487">
        <w:rPr>
          <w:sz w:val="28"/>
          <w:szCs w:val="28"/>
        </w:rPr>
        <w:t>GLI STRUMENTI CORRISPONDONO ALLE SEGUENTI CARTE E SISTEMI DI RIFERIMENTO:</w:t>
      </w:r>
    </w:p>
    <w:p w14:paraId="16E9A150" w14:textId="31953539" w:rsidR="009374FC" w:rsidRPr="00FB3487" w:rsidRDefault="009374FC" w:rsidP="009374FC">
      <w:pPr>
        <w:rPr>
          <w:sz w:val="28"/>
          <w:szCs w:val="28"/>
        </w:rPr>
      </w:pPr>
      <w:r w:rsidRPr="00FB3487">
        <w:rPr>
          <w:sz w:val="28"/>
          <w:szCs w:val="28"/>
        </w:rPr>
        <w:t>- LA CARTA EUR-ALFA E IL QUADRO COMUNE EUROPEO DI RIFERIMENTO PER LE LINGUE</w:t>
      </w:r>
      <w:r w:rsidR="00262B5A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(CECR) E I RELATIVI QUADRI DI RIFERIMENTO (LIVELLI A1.1, A1, A2, B1, B2).</w:t>
      </w:r>
    </w:p>
    <w:p w14:paraId="395CEC93" w14:textId="028DD7DA" w:rsidR="009374FC" w:rsidRPr="00FB3487" w:rsidRDefault="009374FC" w:rsidP="009374FC">
      <w:pPr>
        <w:rPr>
          <w:sz w:val="28"/>
          <w:szCs w:val="28"/>
        </w:rPr>
      </w:pPr>
      <w:r w:rsidRPr="00FB3487">
        <w:rPr>
          <w:sz w:val="28"/>
          <w:szCs w:val="28"/>
        </w:rPr>
        <w:t>- IL QUADRO DI RIFERIMENTO DEL FRANCESE COME LINGUA DI INTEGRAZIONE (FLI), PER IL QUALE ABBIAMO</w:t>
      </w:r>
      <w:r w:rsidR="00262B5A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CONTRIBUITO CON UNA QUANTITÀ SIGNIFICATIVA DI COMPETENZE,</w:t>
      </w:r>
    </w:p>
    <w:p w14:paraId="0629BA90" w14:textId="10192422" w:rsidR="009374FC" w:rsidRPr="00FB3487" w:rsidRDefault="009374FC" w:rsidP="009374FC">
      <w:pPr>
        <w:rPr>
          <w:sz w:val="28"/>
          <w:szCs w:val="28"/>
        </w:rPr>
      </w:pPr>
      <w:r w:rsidRPr="00FB3487">
        <w:rPr>
          <w:sz w:val="28"/>
          <w:szCs w:val="28"/>
        </w:rPr>
        <w:t>- IL QUADRO DI RIFERIMENTO NAZIONALE DELL'AGENZIA NAZIONALE PER LA LOTTA CONTRO LA DROGA</w:t>
      </w:r>
      <w:r w:rsidR="00262B5A" w:rsidRPr="00FB3487">
        <w:rPr>
          <w:sz w:val="28"/>
          <w:szCs w:val="28"/>
        </w:rPr>
        <w:t>. L’</w:t>
      </w:r>
      <w:r w:rsidRPr="00FB3487">
        <w:rPr>
          <w:sz w:val="28"/>
          <w:szCs w:val="28"/>
        </w:rPr>
        <w:t>ANALFABETISMO (ANLCI) E IL SUO QUADRO DI RIFERIMENTO DELLE COMPETENZE CHIAVE IN AMBITO PROFESSIONALE</w:t>
      </w:r>
      <w:r w:rsidR="00FB3487">
        <w:rPr>
          <w:sz w:val="28"/>
          <w:szCs w:val="28"/>
        </w:rPr>
        <w:t>.</w:t>
      </w:r>
    </w:p>
    <w:p w14:paraId="419F3E66" w14:textId="333B57F4" w:rsidR="00262B5A" w:rsidRDefault="00262B5A" w:rsidP="009374FC"/>
    <w:p w14:paraId="06A9FD17" w14:textId="77777777" w:rsidR="00262B5A" w:rsidRDefault="00262B5A">
      <w:r>
        <w:br w:type="page"/>
      </w:r>
    </w:p>
    <w:p w14:paraId="3871A819" w14:textId="77777777" w:rsidR="00262B5A" w:rsidRPr="00FB3487" w:rsidRDefault="00262B5A" w:rsidP="00262B5A">
      <w:pPr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OFFERTA FORMATIVA</w:t>
      </w:r>
    </w:p>
    <w:p w14:paraId="7B4AA257" w14:textId="30A48DC8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LA NOSTRA FORMAZIONE HA LO SCOPO DI CONSENTIRE ALLE ORGANIZZAZIONI DI OTTIMIZZARE LA LORO PRATICA NELL'INGEGNERIA DI PROGETTO, </w:t>
      </w:r>
    </w:p>
    <w:p w14:paraId="1788FE2C" w14:textId="3273F7D9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E DI CONSENTIRE AI TIROCINANTI DI ACQUISIRE O RAFFORZARE COMPETENZE OPERATIVE SPECIFICHE DEL LORO SETTORE DI ATTIVITÀ.</w:t>
      </w:r>
    </w:p>
    <w:p w14:paraId="7D8B9401" w14:textId="77777777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IL CATALOGO FORMATIVO DIDAC'RESSOURCES SI BASA SU 4 ASSI:</w:t>
      </w:r>
    </w:p>
    <w:p w14:paraId="6EB9E924" w14:textId="7F73E1D2" w:rsidR="00262B5A" w:rsidRPr="00FB3487" w:rsidRDefault="00262B5A" w:rsidP="00262B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B3487">
        <w:rPr>
          <w:sz w:val="28"/>
          <w:szCs w:val="28"/>
        </w:rPr>
        <w:t>TECNICHE DI FORMAZIONE</w:t>
      </w:r>
    </w:p>
    <w:p w14:paraId="6D31F0CD" w14:textId="4B8B5C84" w:rsidR="00262B5A" w:rsidRPr="00FB3487" w:rsidRDefault="00262B5A" w:rsidP="00262B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B3487">
        <w:rPr>
          <w:sz w:val="28"/>
          <w:szCs w:val="28"/>
        </w:rPr>
        <w:t>PROBLEMATICHE SPECIFICHE DEL PUBBLICO</w:t>
      </w:r>
    </w:p>
    <w:p w14:paraId="2FEFE9E0" w14:textId="7D098987" w:rsidR="00262B5A" w:rsidRPr="00FB3487" w:rsidRDefault="00262B5A" w:rsidP="00262B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B3487">
        <w:rPr>
          <w:sz w:val="28"/>
          <w:szCs w:val="28"/>
        </w:rPr>
        <w:t>OTTIMIZZARE LA STRUTTURA</w:t>
      </w:r>
    </w:p>
    <w:p w14:paraId="21EC0487" w14:textId="57947912" w:rsidR="00262B5A" w:rsidRPr="00FB3487" w:rsidRDefault="00262B5A" w:rsidP="00262B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B3487">
        <w:rPr>
          <w:sz w:val="28"/>
          <w:szCs w:val="28"/>
        </w:rPr>
        <w:t>SVILUPPO DI COMPETENZE SPECIFICHE</w:t>
      </w:r>
    </w:p>
    <w:p w14:paraId="2ED25902" w14:textId="77777777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OGNUNA DI QUESTE AREE OFFRE CORSI DI FORMAZIONE CHE POSSONO ESSERE STRUTTURATI IN MODO FLESSIBILE. IN BASE AGLI OBIETTIVI E ALLE ESIGENZE DI CIASCUN INDIVIDUO. ESSI RISPONDONO A DOMANDE MIRATE SU UN DETERMINATO TEMA TRATTATO.</w:t>
      </w:r>
    </w:p>
    <w:p w14:paraId="0CF34EE9" w14:textId="56808715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LA FORMAZIONE SU MISURA Può ESSERE </w:t>
      </w:r>
      <w:r w:rsidR="002B4A59" w:rsidRPr="00FB3487">
        <w:rPr>
          <w:sz w:val="28"/>
          <w:szCs w:val="28"/>
        </w:rPr>
        <w:t xml:space="preserve">PROPOSTA </w:t>
      </w:r>
      <w:r w:rsidRPr="00FB3487">
        <w:rPr>
          <w:sz w:val="28"/>
          <w:szCs w:val="28"/>
        </w:rPr>
        <w:t>ALLA VOSTRA ORGANIZZAZIONE.</w:t>
      </w:r>
    </w:p>
    <w:p w14:paraId="6D270068" w14:textId="5C7F61C4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A CHI</w:t>
      </w:r>
      <w:r w:rsidR="002B4A59" w:rsidRPr="00FB3487">
        <w:rPr>
          <w:sz w:val="28"/>
          <w:szCs w:val="28"/>
        </w:rPr>
        <w:t xml:space="preserve"> SONO </w:t>
      </w:r>
      <w:r w:rsidRPr="00FB3487">
        <w:rPr>
          <w:sz w:val="28"/>
          <w:szCs w:val="28"/>
        </w:rPr>
        <w:t>RIVOLT</w:t>
      </w:r>
      <w:r w:rsidR="002B4A59" w:rsidRPr="00FB3487">
        <w:rPr>
          <w:sz w:val="28"/>
          <w:szCs w:val="28"/>
        </w:rPr>
        <w:t>I</w:t>
      </w:r>
      <w:r w:rsidRPr="00FB3487">
        <w:rPr>
          <w:sz w:val="28"/>
          <w:szCs w:val="28"/>
        </w:rPr>
        <w:t xml:space="preserve"> </w:t>
      </w:r>
      <w:r w:rsidR="002B4A59" w:rsidRPr="00FB3487">
        <w:rPr>
          <w:sz w:val="28"/>
          <w:szCs w:val="28"/>
        </w:rPr>
        <w:t>I</w:t>
      </w:r>
      <w:r w:rsidRPr="00FB3487">
        <w:rPr>
          <w:sz w:val="28"/>
          <w:szCs w:val="28"/>
        </w:rPr>
        <w:t xml:space="preserve"> NOSTR</w:t>
      </w:r>
      <w:r w:rsidR="002B4A59" w:rsidRPr="00FB3487">
        <w:rPr>
          <w:sz w:val="28"/>
          <w:szCs w:val="28"/>
        </w:rPr>
        <w:t>I CORSI DI</w:t>
      </w:r>
      <w:r w:rsidRPr="00FB3487">
        <w:rPr>
          <w:sz w:val="28"/>
          <w:szCs w:val="28"/>
        </w:rPr>
        <w:t xml:space="preserve"> FORMAZIONE?</w:t>
      </w:r>
    </w:p>
    <w:p w14:paraId="0050E14F" w14:textId="2E84FDFF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QUESTI CORSI DI FORMAZIONE SONO RIVOLTI ALLE ASSOCIAZIONI, IN PRIMO LUOGO A QUELLE CHE</w:t>
      </w:r>
      <w:r w:rsidR="002B4A59" w:rsidRPr="00FB3487">
        <w:rPr>
          <w:sz w:val="28"/>
          <w:szCs w:val="28"/>
        </w:rPr>
        <w:t xml:space="preserve"> SVOLGONO </w:t>
      </w:r>
      <w:r w:rsidRPr="00FB3487">
        <w:rPr>
          <w:sz w:val="28"/>
          <w:szCs w:val="28"/>
        </w:rPr>
        <w:t>UN'AZIONE DI INCLUSIONE SOCIO-PROFESSIONALE</w:t>
      </w:r>
      <w:r w:rsidR="002B4A59" w:rsidRPr="00FB3487">
        <w:rPr>
          <w:sz w:val="28"/>
          <w:szCs w:val="28"/>
        </w:rPr>
        <w:t xml:space="preserve">. ESSE PROPONGONO RISPOSTE </w:t>
      </w:r>
      <w:r w:rsidRPr="00FB3487">
        <w:rPr>
          <w:sz w:val="28"/>
          <w:szCs w:val="28"/>
        </w:rPr>
        <w:t>COLLETTIV</w:t>
      </w:r>
      <w:r w:rsidR="002B4A59" w:rsidRPr="00FB3487">
        <w:rPr>
          <w:sz w:val="28"/>
          <w:szCs w:val="28"/>
        </w:rPr>
        <w:t xml:space="preserve">E </w:t>
      </w:r>
      <w:r w:rsidRPr="00FB3487">
        <w:rPr>
          <w:sz w:val="28"/>
          <w:szCs w:val="28"/>
        </w:rPr>
        <w:t>O INDIVIDUAL</w:t>
      </w:r>
      <w:r w:rsidR="002B4A59" w:rsidRPr="00FB3487">
        <w:rPr>
          <w:sz w:val="28"/>
          <w:szCs w:val="28"/>
        </w:rPr>
        <w:t>I DESTINATE AI RPOFESSIONISTI</w:t>
      </w:r>
      <w:r w:rsidRPr="00FB3487">
        <w:rPr>
          <w:sz w:val="28"/>
          <w:szCs w:val="28"/>
        </w:rPr>
        <w:t>, DIPENDENTI E VOLONTARI E A CHIUNQUE SIA MOTIVATO A SEGUIRLI.</w:t>
      </w:r>
    </w:p>
    <w:p w14:paraId="39E036C4" w14:textId="77777777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I FORMATORI</w:t>
      </w:r>
    </w:p>
    <w:p w14:paraId="7932F704" w14:textId="40405FED" w:rsidR="00262B5A" w:rsidRPr="00FB3487" w:rsidRDefault="00262B5A" w:rsidP="00262B5A">
      <w:pPr>
        <w:rPr>
          <w:sz w:val="28"/>
          <w:szCs w:val="28"/>
        </w:rPr>
      </w:pPr>
      <w:r w:rsidRPr="00FB3487">
        <w:rPr>
          <w:sz w:val="28"/>
          <w:szCs w:val="28"/>
        </w:rPr>
        <w:t>L'ASSOCIAZIONE SI AVVALE DI VARI FORMATORI QUALIFICATI ED ESPERTI (</w:t>
      </w:r>
      <w:r w:rsidR="002B4A59" w:rsidRPr="00FB3487">
        <w:rPr>
          <w:sz w:val="28"/>
          <w:szCs w:val="28"/>
        </w:rPr>
        <w:t xml:space="preserve">MINIMO </w:t>
      </w:r>
      <w:r w:rsidRPr="00FB3487">
        <w:rPr>
          <w:sz w:val="28"/>
          <w:szCs w:val="28"/>
        </w:rPr>
        <w:t>5</w:t>
      </w:r>
      <w:r w:rsidR="002B4A59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ANNI DI ESPERIENZA NEL PROPRIO SETTORE</w:t>
      </w:r>
      <w:r w:rsidR="002B4A59" w:rsidRPr="00FB3487">
        <w:rPr>
          <w:sz w:val="28"/>
          <w:szCs w:val="28"/>
        </w:rPr>
        <w:t xml:space="preserve"> DI COMPETENZA)</w:t>
      </w:r>
      <w:r w:rsidRPr="00FB3487">
        <w:rPr>
          <w:sz w:val="28"/>
          <w:szCs w:val="28"/>
        </w:rPr>
        <w:t>.</w:t>
      </w:r>
    </w:p>
    <w:p w14:paraId="6364446E" w14:textId="027678E0" w:rsidR="002B4A59" w:rsidRPr="00FB3487" w:rsidRDefault="002B4A59" w:rsidP="002B4A59">
      <w:pPr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PROCEDURE D’ISCRIZIONE</w:t>
      </w:r>
    </w:p>
    <w:p w14:paraId="04D86BD3" w14:textId="4A34C2BF" w:rsidR="002B43E6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Le iscrizioni si effettuano per e-mail o per telefono, e la risposta viene data</w:t>
      </w:r>
      <w:r w:rsidR="002B43E6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entro un massimo di una settimana. L’iscrizione viene presa in considerazione quando</w:t>
      </w:r>
      <w:r w:rsidR="002B43E6" w:rsidRPr="00FB3487">
        <w:rPr>
          <w:sz w:val="28"/>
          <w:szCs w:val="28"/>
        </w:rPr>
        <w:t xml:space="preserve"> viene ricevuto il pagamento</w:t>
      </w:r>
      <w:r w:rsidRPr="00FB3487">
        <w:rPr>
          <w:sz w:val="28"/>
          <w:szCs w:val="28"/>
        </w:rPr>
        <w:t>.</w:t>
      </w:r>
    </w:p>
    <w:p w14:paraId="0EE66B56" w14:textId="32634262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Verrà quindi inviato un invito con </w:t>
      </w:r>
      <w:r w:rsidR="002B43E6" w:rsidRPr="00FB3487">
        <w:rPr>
          <w:sz w:val="28"/>
          <w:szCs w:val="28"/>
        </w:rPr>
        <w:t>indicati le date e gli orari della formazione</w:t>
      </w:r>
      <w:r w:rsidRPr="00FB3487">
        <w:rPr>
          <w:sz w:val="28"/>
          <w:szCs w:val="28"/>
        </w:rPr>
        <w:t xml:space="preserve"> e l'indirizzo della nostra sede. Qualsiasi</w:t>
      </w:r>
    </w:p>
    <w:p w14:paraId="38B0798A" w14:textId="342ADD6B" w:rsidR="002B4A59" w:rsidRPr="00FB3487" w:rsidRDefault="002B43E6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cancellazione</w:t>
      </w:r>
      <w:r w:rsidR="002B4A59" w:rsidRPr="00FB3487">
        <w:rPr>
          <w:sz w:val="28"/>
          <w:szCs w:val="28"/>
        </w:rPr>
        <w:t xml:space="preserve"> di una sessione di formazione deve essere giustificat</w:t>
      </w:r>
      <w:r w:rsidRPr="00FB3487">
        <w:rPr>
          <w:sz w:val="28"/>
          <w:szCs w:val="28"/>
        </w:rPr>
        <w:t>a</w:t>
      </w:r>
      <w:r w:rsidR="002B4A59" w:rsidRPr="00FB3487">
        <w:rPr>
          <w:sz w:val="28"/>
          <w:szCs w:val="28"/>
        </w:rPr>
        <w:t xml:space="preserve"> ed effettuat</w:t>
      </w:r>
      <w:r w:rsidRPr="00FB3487">
        <w:rPr>
          <w:sz w:val="28"/>
          <w:szCs w:val="28"/>
        </w:rPr>
        <w:t>a</w:t>
      </w:r>
      <w:r w:rsidR="002B4A59" w:rsidRPr="00FB3487">
        <w:rPr>
          <w:sz w:val="28"/>
          <w:szCs w:val="28"/>
        </w:rPr>
        <w:t xml:space="preserve"> almeno 3 giorni prima dell'evento.</w:t>
      </w:r>
    </w:p>
    <w:p w14:paraId="0398EAC5" w14:textId="00C65862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Come funziona Il nostro</w:t>
      </w:r>
      <w:r w:rsidR="002B43E6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 xml:space="preserve">metodo (approccio partecipativo e attivo, </w:t>
      </w:r>
      <w:r w:rsidR="002B43E6" w:rsidRPr="00FB3487">
        <w:rPr>
          <w:sz w:val="28"/>
          <w:szCs w:val="28"/>
        </w:rPr>
        <w:t>monitoraggio</w:t>
      </w:r>
      <w:r w:rsidRPr="00FB3487">
        <w:rPr>
          <w:sz w:val="28"/>
          <w:szCs w:val="28"/>
        </w:rPr>
        <w:t xml:space="preserve"> e supporto continuo)</w:t>
      </w:r>
      <w:r w:rsidR="002B43E6" w:rsidRPr="00FB3487">
        <w:rPr>
          <w:sz w:val="28"/>
          <w:szCs w:val="28"/>
        </w:rPr>
        <w:t xml:space="preserve">: </w:t>
      </w:r>
    </w:p>
    <w:p w14:paraId="34F72A3D" w14:textId="47135ADE" w:rsidR="002B43E6" w:rsidRPr="00FB3487" w:rsidRDefault="00C97D15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La formazione </w:t>
      </w:r>
      <w:r w:rsidR="002B4A59" w:rsidRPr="00FB3487">
        <w:rPr>
          <w:sz w:val="28"/>
          <w:szCs w:val="28"/>
        </w:rPr>
        <w:t xml:space="preserve">assicura che i partecipanti sviluppino molteplici competenze secondo una progressione </w:t>
      </w:r>
      <w:r w:rsidR="002B43E6" w:rsidRPr="00FB3487">
        <w:rPr>
          <w:sz w:val="28"/>
          <w:szCs w:val="28"/>
        </w:rPr>
        <w:t>corrispondente</w:t>
      </w:r>
      <w:r w:rsidR="002B4A59" w:rsidRPr="00FB3487">
        <w:rPr>
          <w:sz w:val="28"/>
          <w:szCs w:val="28"/>
        </w:rPr>
        <w:t xml:space="preserve"> ai loro profili. </w:t>
      </w:r>
    </w:p>
    <w:p w14:paraId="4E7E9A2A" w14:textId="77777777" w:rsidR="00C97D15" w:rsidRPr="00FB3487" w:rsidRDefault="002B43E6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La </w:t>
      </w:r>
      <w:r w:rsidR="002B4A59" w:rsidRPr="00FB3487">
        <w:rPr>
          <w:sz w:val="28"/>
          <w:szCs w:val="28"/>
        </w:rPr>
        <w:t xml:space="preserve">formazione </w:t>
      </w:r>
      <w:r w:rsidRPr="00FB3487">
        <w:rPr>
          <w:sz w:val="28"/>
          <w:szCs w:val="28"/>
        </w:rPr>
        <w:t>avviene con lezioni in presenza, organizzate</w:t>
      </w:r>
      <w:r w:rsidR="002B4A59" w:rsidRPr="00FB3487">
        <w:rPr>
          <w:sz w:val="28"/>
          <w:szCs w:val="28"/>
        </w:rPr>
        <w:t xml:space="preserve"> per durare 7 ore</w:t>
      </w:r>
      <w:r w:rsidRPr="00FB3487">
        <w:rPr>
          <w:sz w:val="28"/>
          <w:szCs w:val="28"/>
        </w:rPr>
        <w:t xml:space="preserve">, con gruppi composti </w:t>
      </w:r>
      <w:r w:rsidR="002B4A59" w:rsidRPr="00FB3487">
        <w:rPr>
          <w:sz w:val="28"/>
          <w:szCs w:val="28"/>
        </w:rPr>
        <w:t xml:space="preserve">da 4 a 10 persone. Le </w:t>
      </w:r>
      <w:r w:rsidRPr="00FB3487">
        <w:rPr>
          <w:sz w:val="28"/>
          <w:szCs w:val="28"/>
        </w:rPr>
        <w:t xml:space="preserve">lezioni </w:t>
      </w:r>
      <w:r w:rsidR="002B4A59" w:rsidRPr="00FB3487">
        <w:rPr>
          <w:sz w:val="28"/>
          <w:szCs w:val="28"/>
        </w:rPr>
        <w:t>si svolgono in sale ad</w:t>
      </w:r>
      <w:r w:rsidRPr="00FB3487">
        <w:rPr>
          <w:sz w:val="28"/>
          <w:szCs w:val="28"/>
        </w:rPr>
        <w:t>eguate, dotate de</w:t>
      </w:r>
      <w:r w:rsidR="002B4A59" w:rsidRPr="00FB3487">
        <w:rPr>
          <w:sz w:val="28"/>
          <w:szCs w:val="28"/>
        </w:rPr>
        <w:t xml:space="preserve">l materiale </w:t>
      </w:r>
      <w:r w:rsidRPr="00FB3487">
        <w:rPr>
          <w:sz w:val="28"/>
          <w:szCs w:val="28"/>
        </w:rPr>
        <w:t>didattico</w:t>
      </w:r>
      <w:r w:rsidR="002B4A59" w:rsidRPr="00FB3487">
        <w:rPr>
          <w:sz w:val="28"/>
          <w:szCs w:val="28"/>
        </w:rPr>
        <w:t xml:space="preserve"> necessario per l'apprendimento partecipativo</w:t>
      </w:r>
      <w:r w:rsidRPr="00FB3487">
        <w:rPr>
          <w:sz w:val="28"/>
          <w:szCs w:val="28"/>
        </w:rPr>
        <w:t xml:space="preserve"> </w:t>
      </w:r>
      <w:r w:rsidR="002B4A59" w:rsidRPr="00FB3487">
        <w:rPr>
          <w:sz w:val="28"/>
          <w:szCs w:val="28"/>
        </w:rPr>
        <w:t>(lavagna a fogli mobili, videoproiettore, ecc.)</w:t>
      </w:r>
      <w:r w:rsidR="00C97D15" w:rsidRPr="00FB3487">
        <w:rPr>
          <w:sz w:val="28"/>
          <w:szCs w:val="28"/>
        </w:rPr>
        <w:t xml:space="preserve">. </w:t>
      </w:r>
    </w:p>
    <w:p w14:paraId="07D1D4D6" w14:textId="648A67E4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Utilizziamo e co-costruiamo materiali ad</w:t>
      </w:r>
      <w:r w:rsidR="00C97D15" w:rsidRPr="00FB3487">
        <w:rPr>
          <w:sz w:val="28"/>
          <w:szCs w:val="28"/>
        </w:rPr>
        <w:t>eguati che vengono poi messi a disposizione dei tirocinanti alla fine del corso, in modo da poter essere riutilizzati.</w:t>
      </w:r>
    </w:p>
    <w:p w14:paraId="6C70F21F" w14:textId="3B07C517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Al termine del</w:t>
      </w:r>
      <w:r w:rsidR="00C97D15" w:rsidRPr="00FB3487">
        <w:rPr>
          <w:sz w:val="28"/>
          <w:szCs w:val="28"/>
        </w:rPr>
        <w:t>la formazione</w:t>
      </w:r>
      <w:r w:rsidRPr="00FB3487">
        <w:rPr>
          <w:sz w:val="28"/>
          <w:szCs w:val="28"/>
        </w:rPr>
        <w:t>, ogni partecipante dovrà compilare un questionario di valutazione.</w:t>
      </w:r>
    </w:p>
    <w:p w14:paraId="44059097" w14:textId="6F49C746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(una valutazione minuta del</w:t>
      </w:r>
      <w:r w:rsidR="00C97D15" w:rsidRPr="00FB3487">
        <w:rPr>
          <w:sz w:val="28"/>
          <w:szCs w:val="28"/>
        </w:rPr>
        <w:t xml:space="preserve"> grado di</w:t>
      </w:r>
      <w:r w:rsidRPr="00FB3487">
        <w:rPr>
          <w:sz w:val="28"/>
          <w:szCs w:val="28"/>
        </w:rPr>
        <w:t xml:space="preserve"> soddisfazione per la formazione).</w:t>
      </w:r>
    </w:p>
    <w:p w14:paraId="6512F664" w14:textId="0CB8744C" w:rsidR="002B4A59" w:rsidRPr="00FB3487" w:rsidRDefault="002B4A59" w:rsidP="002B4A59">
      <w:pPr>
        <w:rPr>
          <w:sz w:val="28"/>
          <w:szCs w:val="28"/>
        </w:rPr>
      </w:pPr>
      <w:r w:rsidRPr="00FB3487">
        <w:rPr>
          <w:sz w:val="28"/>
          <w:szCs w:val="28"/>
        </w:rPr>
        <w:t>Al termine della formazione verrà inviato un attestato di partecipazion</w:t>
      </w:r>
      <w:r w:rsidR="00C97D15" w:rsidRPr="00FB3487">
        <w:rPr>
          <w:sz w:val="28"/>
          <w:szCs w:val="28"/>
        </w:rPr>
        <w:t xml:space="preserve">e. In questo </w:t>
      </w:r>
      <w:r w:rsidRPr="00FB3487">
        <w:rPr>
          <w:sz w:val="28"/>
          <w:szCs w:val="28"/>
        </w:rPr>
        <w:t>sarà indicata la durata effettiva della frequenza. Il partecipante</w:t>
      </w:r>
      <w:r w:rsidR="00C97D15" w:rsidRPr="00FB3487">
        <w:rPr>
          <w:sz w:val="28"/>
          <w:szCs w:val="28"/>
        </w:rPr>
        <w:t xml:space="preserve"> infatti ogni girono di corso dovrà firmare l’elenco delle presenze al mattino e al pomeriggio, per attestare la sua effettiva presenza.</w:t>
      </w:r>
    </w:p>
    <w:p w14:paraId="1B524F05" w14:textId="78633942" w:rsidR="00C97D15" w:rsidRDefault="00C97D15" w:rsidP="002B4A59"/>
    <w:p w14:paraId="11988866" w14:textId="77777777" w:rsidR="00C97D15" w:rsidRDefault="00C97D15">
      <w:r>
        <w:br w:type="page"/>
      </w:r>
    </w:p>
    <w:p w14:paraId="0ADA0E22" w14:textId="34CDFC58" w:rsidR="0061214C" w:rsidRPr="00FB3487" w:rsidRDefault="00FB3487" w:rsidP="0061214C">
      <w:pPr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MATERIALI DI SUPPORTO, MODALITÀ DI MONITORAGGIO E VALUTAZIONE</w:t>
      </w:r>
    </w:p>
    <w:p w14:paraId="08DA4D7C" w14:textId="5A734CE9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I materiali</w:t>
      </w:r>
      <w:r w:rsidR="009C2BDD" w:rsidRPr="00FB3487">
        <w:rPr>
          <w:sz w:val="28"/>
          <w:szCs w:val="28"/>
        </w:rPr>
        <w:t xml:space="preserve"> di supporto</w:t>
      </w:r>
      <w:r w:rsidRPr="00FB3487">
        <w:rPr>
          <w:sz w:val="28"/>
          <w:szCs w:val="28"/>
        </w:rPr>
        <w:t xml:space="preserve"> sono presentati in forme e approcci </w:t>
      </w:r>
      <w:r w:rsidR="009C2BDD" w:rsidRPr="00FB3487">
        <w:rPr>
          <w:sz w:val="28"/>
          <w:szCs w:val="28"/>
        </w:rPr>
        <w:t xml:space="preserve">diversi </w:t>
      </w:r>
      <w:r w:rsidRPr="00FB3487">
        <w:rPr>
          <w:sz w:val="28"/>
          <w:szCs w:val="28"/>
        </w:rPr>
        <w:t>al fine di</w:t>
      </w:r>
      <w:r w:rsidR="009C2BDD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creare un approccio partecipativo e consentire al</w:t>
      </w:r>
      <w:r w:rsidR="009C2BDD" w:rsidRPr="00FB3487">
        <w:rPr>
          <w:sz w:val="28"/>
          <w:szCs w:val="28"/>
        </w:rPr>
        <w:t>l’allievo</w:t>
      </w:r>
      <w:r w:rsidRPr="00FB3487">
        <w:rPr>
          <w:sz w:val="28"/>
          <w:szCs w:val="28"/>
        </w:rPr>
        <w:t xml:space="preserve"> di mettere in pratica le conoscenze acquisit</w:t>
      </w:r>
      <w:r w:rsidR="009C2BDD" w:rsidRPr="00FB3487">
        <w:rPr>
          <w:sz w:val="28"/>
          <w:szCs w:val="28"/>
        </w:rPr>
        <w:t>e a seguito di ogni modulo.</w:t>
      </w:r>
    </w:p>
    <w:p w14:paraId="17AD5A7E" w14:textId="08931C9F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L'approccio teorico </w:t>
      </w:r>
      <w:r w:rsidR="009C2BDD" w:rsidRPr="00FB3487">
        <w:rPr>
          <w:sz w:val="28"/>
          <w:szCs w:val="28"/>
        </w:rPr>
        <w:t>avviene attraverso dei</w:t>
      </w:r>
      <w:r w:rsidRPr="00FB3487">
        <w:rPr>
          <w:sz w:val="28"/>
          <w:szCs w:val="28"/>
        </w:rPr>
        <w:t xml:space="preserve"> power point con esempi concreti e modelli di</w:t>
      </w:r>
      <w:r w:rsidR="009C2BDD"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formalizzazione dei progetti.</w:t>
      </w:r>
    </w:p>
    <w:p w14:paraId="707541C7" w14:textId="77777777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Ai partecipanti viene fornito un elenco di documenti di risorse.</w:t>
      </w:r>
    </w:p>
    <w:p w14:paraId="7121A0EB" w14:textId="1DF7A551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L</w:t>
      </w:r>
      <w:r w:rsidR="009C2BDD" w:rsidRPr="00FB3487">
        <w:rPr>
          <w:sz w:val="28"/>
          <w:szCs w:val="28"/>
        </w:rPr>
        <w:t xml:space="preserve">a formazione </w:t>
      </w:r>
      <w:r w:rsidRPr="00FB3487">
        <w:rPr>
          <w:sz w:val="28"/>
          <w:szCs w:val="28"/>
        </w:rPr>
        <w:t>pratica avviene attraverso giochi di ruolo che danno al tirocinante l'opportunità di</w:t>
      </w:r>
      <w:r w:rsidR="009C2BDD" w:rsidRPr="00FB3487">
        <w:rPr>
          <w:sz w:val="28"/>
          <w:szCs w:val="28"/>
        </w:rPr>
        <w:t xml:space="preserve"> essere</w:t>
      </w:r>
      <w:r w:rsidRPr="00FB3487">
        <w:rPr>
          <w:sz w:val="28"/>
          <w:szCs w:val="28"/>
        </w:rPr>
        <w:t xml:space="preserve"> pienamente coinvolt</w:t>
      </w:r>
      <w:r w:rsidR="009C2BDD" w:rsidRPr="00FB3487">
        <w:rPr>
          <w:sz w:val="28"/>
          <w:szCs w:val="28"/>
        </w:rPr>
        <w:t>o portando alla luce il loro progetto</w:t>
      </w:r>
      <w:r w:rsidRPr="00FB3487">
        <w:rPr>
          <w:sz w:val="28"/>
          <w:szCs w:val="28"/>
        </w:rPr>
        <w:t>. Si tratta anche di un'iniziazione alla creazione di vari supporti e strumenti essenziali.</w:t>
      </w:r>
    </w:p>
    <w:p w14:paraId="322739E7" w14:textId="77777777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Metodi di valutazione</w:t>
      </w:r>
    </w:p>
    <w:p w14:paraId="25E5275D" w14:textId="69AC2D1B" w:rsidR="0061214C" w:rsidRPr="00FB3487" w:rsidRDefault="0061214C" w:rsidP="009C2BDD">
      <w:pPr>
        <w:jc w:val="both"/>
        <w:rPr>
          <w:sz w:val="28"/>
          <w:szCs w:val="28"/>
        </w:rPr>
      </w:pPr>
      <w:r w:rsidRPr="00FB3487">
        <w:rPr>
          <w:sz w:val="28"/>
          <w:szCs w:val="28"/>
        </w:rPr>
        <w:t xml:space="preserve">Alla fine di ogni modulo, </w:t>
      </w:r>
      <w:r w:rsidR="00541EC5" w:rsidRPr="00FB3487">
        <w:rPr>
          <w:sz w:val="28"/>
          <w:szCs w:val="28"/>
        </w:rPr>
        <w:t xml:space="preserve">viene somministrato </w:t>
      </w:r>
      <w:r w:rsidRPr="00FB3487">
        <w:rPr>
          <w:sz w:val="28"/>
          <w:szCs w:val="28"/>
        </w:rPr>
        <w:t>un questionario a scelta multipla</w:t>
      </w:r>
      <w:r w:rsidR="00541EC5" w:rsidRPr="00FB3487">
        <w:rPr>
          <w:sz w:val="28"/>
          <w:szCs w:val="28"/>
        </w:rPr>
        <w:t xml:space="preserve"> che</w:t>
      </w:r>
      <w:r w:rsidRPr="00FB3487">
        <w:rPr>
          <w:sz w:val="28"/>
          <w:szCs w:val="28"/>
        </w:rPr>
        <w:t xml:space="preserve"> </w:t>
      </w:r>
      <w:r w:rsidR="009C2BDD" w:rsidRPr="00FB3487">
        <w:rPr>
          <w:sz w:val="28"/>
          <w:szCs w:val="28"/>
        </w:rPr>
        <w:t>consente di</w:t>
      </w:r>
      <w:r w:rsidRPr="00FB3487">
        <w:rPr>
          <w:sz w:val="28"/>
          <w:szCs w:val="28"/>
        </w:rPr>
        <w:t xml:space="preserve"> verificare la corretta acquisizione delle conoscenze e viene </w:t>
      </w:r>
      <w:r w:rsidR="00541EC5" w:rsidRPr="00FB3487">
        <w:rPr>
          <w:sz w:val="28"/>
          <w:szCs w:val="28"/>
        </w:rPr>
        <w:t xml:space="preserve">poi </w:t>
      </w:r>
      <w:r w:rsidRPr="00FB3487">
        <w:rPr>
          <w:sz w:val="28"/>
          <w:szCs w:val="28"/>
        </w:rPr>
        <w:t>corretto in gruppo con il formatore.</w:t>
      </w:r>
    </w:p>
    <w:p w14:paraId="6323E975" w14:textId="719019B7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Al termine della formazione, si tiene un colloquio individuale con il formatore</w:t>
      </w:r>
      <w:r w:rsidR="00541EC5" w:rsidRPr="00FB3487">
        <w:rPr>
          <w:sz w:val="28"/>
          <w:szCs w:val="28"/>
        </w:rPr>
        <w:t>, costituito da</w:t>
      </w:r>
      <w:r w:rsidRPr="00FB3487">
        <w:rPr>
          <w:sz w:val="28"/>
          <w:szCs w:val="28"/>
        </w:rPr>
        <w:t>:</w:t>
      </w:r>
    </w:p>
    <w:p w14:paraId="73C02310" w14:textId="77777777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- un esame orale di 20 minuti per valutare l'appropriazione dei concetti e l'acquisizione di competenze</w:t>
      </w:r>
    </w:p>
    <w:p w14:paraId="2D0E1CCB" w14:textId="77777777" w:rsidR="0061214C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 xml:space="preserve">- una valutazione personalizzata dei contributi e delle applicazioni della formazione. </w:t>
      </w:r>
    </w:p>
    <w:p w14:paraId="7A1E5301" w14:textId="0229BE06" w:rsidR="00C97D15" w:rsidRPr="00FB3487" w:rsidRDefault="0061214C" w:rsidP="0061214C">
      <w:pPr>
        <w:rPr>
          <w:sz w:val="28"/>
          <w:szCs w:val="28"/>
        </w:rPr>
      </w:pPr>
      <w:r w:rsidRPr="00FB3487">
        <w:rPr>
          <w:sz w:val="28"/>
          <w:szCs w:val="28"/>
        </w:rPr>
        <w:t>Al tirocinante viene fornita anche una griglia di autovalutazione.</w:t>
      </w:r>
    </w:p>
    <w:p w14:paraId="166B9FCF" w14:textId="39DE8173" w:rsidR="00541EC5" w:rsidRDefault="00541EC5" w:rsidP="0061214C"/>
    <w:p w14:paraId="2818DA91" w14:textId="5C85B295" w:rsidR="00541EC5" w:rsidRDefault="00541EC5" w:rsidP="0061214C"/>
    <w:p w14:paraId="1020EA07" w14:textId="59BED799" w:rsidR="00541EC5" w:rsidRDefault="00541EC5" w:rsidP="0061214C"/>
    <w:p w14:paraId="0961E63F" w14:textId="0BCAB450" w:rsidR="00541EC5" w:rsidRDefault="00541EC5" w:rsidP="0061214C"/>
    <w:p w14:paraId="7A742817" w14:textId="67FF4063" w:rsidR="008F3BEE" w:rsidRDefault="008F3BEE" w:rsidP="0061214C"/>
    <w:p w14:paraId="5DCE1A62" w14:textId="6D8A518B" w:rsidR="008F3BEE" w:rsidRPr="00FB3487" w:rsidRDefault="008F3BEE" w:rsidP="00FB3487">
      <w:pPr>
        <w:spacing w:line="360" w:lineRule="auto"/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IL VOSTRO VIAGGIO PERSONALE</w:t>
      </w:r>
    </w:p>
    <w:p w14:paraId="46D70FF9" w14:textId="77777777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 xml:space="preserve">Scheda di formazione personalizzata </w:t>
      </w:r>
      <w:proofErr w:type="spellStart"/>
      <w:r w:rsidRPr="00FB3487">
        <w:rPr>
          <w:sz w:val="28"/>
          <w:szCs w:val="28"/>
        </w:rPr>
        <w:t>Lcf</w:t>
      </w:r>
      <w:proofErr w:type="spellEnd"/>
      <w:r w:rsidRPr="00FB3487">
        <w:rPr>
          <w:sz w:val="28"/>
          <w:szCs w:val="28"/>
        </w:rPr>
        <w:t>.</w:t>
      </w:r>
    </w:p>
    <w:p w14:paraId="438C8C4A" w14:textId="77777777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Siete iscritti al seguente corso (o servizio):</w:t>
      </w:r>
    </w:p>
    <w:p w14:paraId="01EEBBA4" w14:textId="67E2BE0A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Titolo:</w:t>
      </w:r>
    </w:p>
    <w:p w14:paraId="3EA1445E" w14:textId="00A16159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Numero di ore:</w:t>
      </w:r>
    </w:p>
    <w:p w14:paraId="4BC8900F" w14:textId="77777777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Durata: x settimane</w:t>
      </w:r>
    </w:p>
    <w:p w14:paraId="552C2F25" w14:textId="243F66C6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 xml:space="preserve">Data di inizio: </w:t>
      </w:r>
    </w:p>
    <w:p w14:paraId="684B6BFC" w14:textId="5A91BE53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 xml:space="preserve">Data di fine: </w:t>
      </w:r>
    </w:p>
    <w:p w14:paraId="3C89C3EC" w14:textId="77777777" w:rsidR="008F3BEE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 xml:space="preserve">preparazione alla certificazione: </w:t>
      </w:r>
    </w:p>
    <w:p w14:paraId="4D8AFC56" w14:textId="1B198180" w:rsidR="00541EC5" w:rsidRPr="00FB3487" w:rsidRDefault="008F3BEE" w:rsidP="00FB3487">
      <w:p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consegna del certificato: sì</w:t>
      </w:r>
    </w:p>
    <w:p w14:paraId="5AD5747F" w14:textId="17FE29BA" w:rsidR="008F3BEE" w:rsidRDefault="008F3BEE" w:rsidP="0061214C"/>
    <w:p w14:paraId="0C93913A" w14:textId="77777777" w:rsidR="008F3BEE" w:rsidRDefault="008F3BEE">
      <w:r>
        <w:br w:type="page"/>
      </w:r>
    </w:p>
    <w:p w14:paraId="3775FCA5" w14:textId="5E5C308E" w:rsidR="00E53041" w:rsidRPr="00FB3487" w:rsidRDefault="00E53041" w:rsidP="00FB3487">
      <w:pPr>
        <w:jc w:val="center"/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SCOPRIRE IL</w:t>
      </w:r>
      <w:r w:rsidRPr="00FB3487">
        <w:rPr>
          <w:b/>
          <w:bCs/>
          <w:color w:val="00B050"/>
          <w:sz w:val="40"/>
          <w:szCs w:val="40"/>
        </w:rPr>
        <w:t xml:space="preserve"> </w:t>
      </w:r>
      <w:r w:rsidRPr="00FB3487">
        <w:rPr>
          <w:b/>
          <w:bCs/>
          <w:color w:val="00B050"/>
          <w:sz w:val="40"/>
          <w:szCs w:val="40"/>
        </w:rPr>
        <w:t>TERZO POSTO</w:t>
      </w:r>
      <w:r w:rsidRPr="00FB3487">
        <w:rPr>
          <w:b/>
          <w:bCs/>
          <w:color w:val="00B050"/>
          <w:sz w:val="40"/>
          <w:szCs w:val="40"/>
        </w:rPr>
        <w:t xml:space="preserve"> </w:t>
      </w:r>
      <w:r w:rsidRPr="00FB3487">
        <w:rPr>
          <w:b/>
          <w:bCs/>
          <w:color w:val="00B050"/>
          <w:sz w:val="40"/>
          <w:szCs w:val="40"/>
        </w:rPr>
        <w:t>MASSALIA VOX</w:t>
      </w:r>
    </w:p>
    <w:p w14:paraId="11BF9D44" w14:textId="77777777" w:rsidR="00E53041" w:rsidRDefault="00E53041" w:rsidP="00FB3487">
      <w:pPr>
        <w:jc w:val="center"/>
      </w:pPr>
    </w:p>
    <w:p w14:paraId="3CA10B36" w14:textId="7E94CC03" w:rsidR="00E53041" w:rsidRPr="00FB3487" w:rsidRDefault="00E53041" w:rsidP="00FB3487">
      <w:pPr>
        <w:spacing w:line="36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DIDAC RESSOURCES</w:t>
      </w:r>
      <w:r w:rsidRPr="00FB3487">
        <w:rPr>
          <w:sz w:val="28"/>
          <w:szCs w:val="28"/>
        </w:rPr>
        <w:t>, UN</w:t>
      </w:r>
      <w:r w:rsidRPr="00FB3487">
        <w:rPr>
          <w:sz w:val="28"/>
          <w:szCs w:val="28"/>
        </w:rPr>
        <w:t>’</w:t>
      </w:r>
      <w:r w:rsidRPr="00FB3487">
        <w:rPr>
          <w:sz w:val="28"/>
          <w:szCs w:val="28"/>
        </w:rPr>
        <w:t>ORGANIZZAZIONE DI FORMAZIONE, GESTISCE IL</w:t>
      </w:r>
      <w:r w:rsidRPr="00FB3487">
        <w:rPr>
          <w:sz w:val="28"/>
          <w:szCs w:val="28"/>
        </w:rPr>
        <w:t xml:space="preserve"> CENTRO </w:t>
      </w:r>
      <w:r w:rsidRPr="00FB3487">
        <w:rPr>
          <w:sz w:val="28"/>
          <w:szCs w:val="28"/>
        </w:rPr>
        <w:t>MASSALIA VOX CHE</w:t>
      </w:r>
      <w:r w:rsidRPr="00FB3487">
        <w:rPr>
          <w:sz w:val="28"/>
          <w:szCs w:val="28"/>
        </w:rPr>
        <w:t xml:space="preserve"> ACCOGLIE</w:t>
      </w:r>
    </w:p>
    <w:p w14:paraId="2D639297" w14:textId="77777777" w:rsidR="00E53041" w:rsidRPr="00FB3487" w:rsidRDefault="00E53041" w:rsidP="00FB3487">
      <w:pPr>
        <w:spacing w:line="360" w:lineRule="auto"/>
        <w:jc w:val="center"/>
        <w:rPr>
          <w:sz w:val="28"/>
          <w:szCs w:val="28"/>
        </w:rPr>
      </w:pPr>
    </w:p>
    <w:p w14:paraId="4DDC80D2" w14:textId="24A36683" w:rsidR="00E53041" w:rsidRPr="00FB3487" w:rsidRDefault="00E53041" w:rsidP="00FB3487">
      <w:pPr>
        <w:spacing w:line="36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Uno spazio condiviso, molteplici attività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a cui potete partecipare.</w:t>
      </w:r>
    </w:p>
    <w:p w14:paraId="7B14CC5D" w14:textId="2BA069E3" w:rsidR="00E53041" w:rsidRPr="00FB3487" w:rsidRDefault="00E53041" w:rsidP="00FB3487">
      <w:pPr>
        <w:spacing w:line="36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Potete anche proporre i vostri progetti.</w:t>
      </w:r>
    </w:p>
    <w:p w14:paraId="00715CB5" w14:textId="2C5B2D89" w:rsidR="00541EC5" w:rsidRPr="00FB3487" w:rsidRDefault="00E53041" w:rsidP="00FB3487">
      <w:pPr>
        <w:spacing w:line="36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Per saperne di più: (</w:t>
      </w:r>
      <w:hyperlink r:id="rId6" w:history="1">
        <w:r w:rsidRPr="00FB3487">
          <w:rPr>
            <w:rStyle w:val="Collegamentoipertestuale"/>
            <w:sz w:val="28"/>
            <w:szCs w:val="28"/>
          </w:rPr>
          <w:t>https://bit.ly/3A3HeQu</w:t>
        </w:r>
      </w:hyperlink>
      <w:r w:rsidRPr="00FB3487">
        <w:rPr>
          <w:sz w:val="28"/>
          <w:szCs w:val="28"/>
        </w:rPr>
        <w:t>)</w:t>
      </w:r>
    </w:p>
    <w:p w14:paraId="24E74059" w14:textId="60268D02" w:rsidR="00E53041" w:rsidRDefault="00E53041" w:rsidP="00E53041"/>
    <w:p w14:paraId="41FC79CA" w14:textId="77777777" w:rsidR="00E53041" w:rsidRDefault="00E53041">
      <w:r>
        <w:br w:type="page"/>
      </w:r>
    </w:p>
    <w:p w14:paraId="0D72119D" w14:textId="68B55EE5" w:rsidR="00E53041" w:rsidRPr="00FB3487" w:rsidRDefault="00E53041" w:rsidP="00FB3487">
      <w:pPr>
        <w:spacing w:line="48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lastRenderedPageBreak/>
        <w:t>Avete accesso al centro risorse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 xml:space="preserve">di </w:t>
      </w:r>
      <w:r w:rsidRPr="00FB3487">
        <w:rPr>
          <w:sz w:val="28"/>
          <w:szCs w:val="28"/>
        </w:rPr>
        <w:t>M</w:t>
      </w:r>
      <w:r w:rsidRPr="00FB3487">
        <w:rPr>
          <w:sz w:val="28"/>
          <w:szCs w:val="28"/>
        </w:rPr>
        <w:t xml:space="preserve">assalia </w:t>
      </w:r>
      <w:r w:rsidRPr="00FB3487">
        <w:rPr>
          <w:sz w:val="28"/>
          <w:szCs w:val="28"/>
        </w:rPr>
        <w:t>VO</w:t>
      </w:r>
      <w:r w:rsidRPr="00FB3487">
        <w:rPr>
          <w:sz w:val="28"/>
          <w:szCs w:val="28"/>
        </w:rPr>
        <w:t>X ogni pomeriggio da</w:t>
      </w:r>
      <w:r w:rsidRPr="00FB3487">
        <w:rPr>
          <w:sz w:val="28"/>
          <w:szCs w:val="28"/>
        </w:rPr>
        <w:t xml:space="preserve">lle </w:t>
      </w:r>
      <w:r w:rsidRPr="00FB3487">
        <w:rPr>
          <w:sz w:val="28"/>
          <w:szCs w:val="28"/>
        </w:rPr>
        <w:t>14.30 alle 16.30</w:t>
      </w:r>
    </w:p>
    <w:p w14:paraId="28E66327" w14:textId="68D296E8" w:rsidR="00E53041" w:rsidRPr="00FB3487" w:rsidRDefault="00E53041" w:rsidP="00FB3487">
      <w:pPr>
        <w:spacing w:line="48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È possibile consultare i libri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sul posto, per prenderli in prestito</w:t>
      </w:r>
      <w:r w:rsidRPr="00FB3487">
        <w:rPr>
          <w:sz w:val="28"/>
          <w:szCs w:val="28"/>
        </w:rPr>
        <w:t xml:space="preserve"> potete </w:t>
      </w:r>
      <w:r w:rsidRPr="00FB3487">
        <w:rPr>
          <w:sz w:val="28"/>
          <w:szCs w:val="28"/>
        </w:rPr>
        <w:t>chiede</w:t>
      </w:r>
      <w:r w:rsidRPr="00FB3487">
        <w:rPr>
          <w:sz w:val="28"/>
          <w:szCs w:val="28"/>
        </w:rPr>
        <w:t>re</w:t>
      </w:r>
      <w:r w:rsidRPr="00FB3487">
        <w:rPr>
          <w:sz w:val="28"/>
          <w:szCs w:val="28"/>
        </w:rPr>
        <w:t xml:space="preserve"> a Celia che sarà lieta di spiegarvi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la procedura</w:t>
      </w:r>
      <w:r w:rsidRPr="00FB3487">
        <w:rPr>
          <w:sz w:val="28"/>
          <w:szCs w:val="28"/>
        </w:rPr>
        <w:t xml:space="preserve"> da seguire.</w:t>
      </w:r>
    </w:p>
    <w:p w14:paraId="71F42E40" w14:textId="77777777" w:rsidR="00E53041" w:rsidRPr="00FB3487" w:rsidRDefault="00E53041" w:rsidP="00FB3487">
      <w:pPr>
        <w:spacing w:line="480" w:lineRule="auto"/>
        <w:jc w:val="center"/>
        <w:rPr>
          <w:sz w:val="28"/>
          <w:szCs w:val="28"/>
        </w:rPr>
      </w:pPr>
    </w:p>
    <w:p w14:paraId="0164428C" w14:textId="55DBABC1" w:rsidR="00E53041" w:rsidRPr="00FB3487" w:rsidRDefault="00E53041" w:rsidP="00FB3487">
      <w:pPr>
        <w:spacing w:line="480" w:lineRule="auto"/>
        <w:jc w:val="center"/>
        <w:rPr>
          <w:sz w:val="28"/>
          <w:szCs w:val="28"/>
        </w:rPr>
      </w:pPr>
      <w:r w:rsidRPr="00FB3487">
        <w:rPr>
          <w:sz w:val="28"/>
          <w:szCs w:val="28"/>
        </w:rPr>
        <w:t>AVETE ACCESSO A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TUTT</w:t>
      </w:r>
      <w:r w:rsidRPr="00FB3487">
        <w:rPr>
          <w:sz w:val="28"/>
          <w:szCs w:val="28"/>
        </w:rPr>
        <w:t xml:space="preserve">E LE </w:t>
      </w:r>
      <w:r w:rsidRPr="00FB3487">
        <w:rPr>
          <w:sz w:val="28"/>
          <w:szCs w:val="28"/>
        </w:rPr>
        <w:t>ATTIVITÀ DI</w:t>
      </w:r>
      <w:r w:rsidRPr="00FB3487">
        <w:rPr>
          <w:sz w:val="28"/>
          <w:szCs w:val="28"/>
        </w:rPr>
        <w:t xml:space="preserve"> M</w:t>
      </w:r>
      <w:r w:rsidRPr="00FB3487">
        <w:rPr>
          <w:sz w:val="28"/>
          <w:szCs w:val="28"/>
        </w:rPr>
        <w:t>ASSALIA VOX</w:t>
      </w:r>
    </w:p>
    <w:p w14:paraId="474293A2" w14:textId="5963EC38" w:rsidR="00E53041" w:rsidRDefault="00E53041" w:rsidP="00FB3487">
      <w:pPr>
        <w:spacing w:line="480" w:lineRule="auto"/>
        <w:jc w:val="center"/>
      </w:pPr>
      <w:r w:rsidRPr="00FB3487">
        <w:rPr>
          <w:sz w:val="28"/>
          <w:szCs w:val="28"/>
        </w:rPr>
        <w:t>NON ESITATE A</w:t>
      </w:r>
      <w:r w:rsidRPr="00FB3487">
        <w:rPr>
          <w:sz w:val="28"/>
          <w:szCs w:val="28"/>
        </w:rPr>
        <w:t xml:space="preserve"> </w:t>
      </w:r>
      <w:r w:rsidRPr="00FB3487">
        <w:rPr>
          <w:sz w:val="28"/>
          <w:szCs w:val="28"/>
        </w:rPr>
        <w:t>CONSULTARE</w:t>
      </w:r>
      <w:r w:rsidRPr="00FB3487">
        <w:rPr>
          <w:sz w:val="28"/>
          <w:szCs w:val="28"/>
        </w:rPr>
        <w:t xml:space="preserve"> IL PIANO DELLE </w:t>
      </w:r>
      <w:r w:rsidRPr="00FB3487">
        <w:rPr>
          <w:sz w:val="28"/>
          <w:szCs w:val="28"/>
        </w:rPr>
        <w:t>ATTIVITÀ</w:t>
      </w:r>
    </w:p>
    <w:p w14:paraId="696A0858" w14:textId="5667394B" w:rsidR="00E53041" w:rsidRDefault="00E53041" w:rsidP="00E53041"/>
    <w:p w14:paraId="510DE03D" w14:textId="77777777" w:rsidR="00E53041" w:rsidRDefault="00E53041">
      <w:r>
        <w:br w:type="page"/>
      </w:r>
    </w:p>
    <w:p w14:paraId="3EC63EE2" w14:textId="79AAD05C" w:rsidR="00E53041" w:rsidRPr="00FB3487" w:rsidRDefault="00E53041" w:rsidP="00FB3487">
      <w:pPr>
        <w:spacing w:line="360" w:lineRule="auto"/>
        <w:rPr>
          <w:b/>
          <w:bCs/>
          <w:color w:val="00B050"/>
          <w:sz w:val="40"/>
          <w:szCs w:val="40"/>
        </w:rPr>
      </w:pPr>
      <w:r w:rsidRPr="00FB3487">
        <w:rPr>
          <w:b/>
          <w:bCs/>
          <w:color w:val="00B050"/>
          <w:sz w:val="40"/>
          <w:szCs w:val="40"/>
        </w:rPr>
        <w:lastRenderedPageBreak/>
        <w:t>ISTRUTTORI, FORMATORI E AGENTI DELLA DIDAC’RESSOURCES</w:t>
      </w:r>
    </w:p>
    <w:p w14:paraId="29085D5F" w14:textId="72A7B26B" w:rsidR="00E53041" w:rsidRPr="00FB3487" w:rsidRDefault="00E53041" w:rsidP="00FB3487">
      <w:pPr>
        <w:spacing w:line="360" w:lineRule="auto"/>
        <w:rPr>
          <w:sz w:val="28"/>
          <w:szCs w:val="28"/>
          <w:u w:val="single"/>
        </w:rPr>
      </w:pPr>
      <w:r w:rsidRPr="00FB3487">
        <w:rPr>
          <w:sz w:val="28"/>
          <w:szCs w:val="28"/>
          <w:u w:val="single"/>
        </w:rPr>
        <w:t>2022/2023</w:t>
      </w:r>
    </w:p>
    <w:p w14:paraId="621631E1" w14:textId="77777777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Sophie Etienne: DG, RP</w:t>
      </w:r>
    </w:p>
    <w:p w14:paraId="31B2F7CF" w14:textId="77777777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Celia: risorse</w:t>
      </w:r>
    </w:p>
    <w:p w14:paraId="6E3B64C9" w14:textId="351F527F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  <w:lang w:val="en-GB"/>
        </w:rPr>
      </w:pPr>
      <w:r w:rsidRPr="00FB3487">
        <w:rPr>
          <w:sz w:val="28"/>
          <w:szCs w:val="28"/>
          <w:lang w:val="en-GB"/>
        </w:rPr>
        <w:t xml:space="preserve">Samuel: </w:t>
      </w:r>
      <w:proofErr w:type="spellStart"/>
      <w:r w:rsidRPr="00FB3487">
        <w:rPr>
          <w:sz w:val="28"/>
          <w:szCs w:val="28"/>
          <w:lang w:val="en-GB"/>
        </w:rPr>
        <w:t>adm</w:t>
      </w:r>
      <w:proofErr w:type="spellEnd"/>
    </w:p>
    <w:p w14:paraId="64F9761A" w14:textId="04C60E08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 xml:space="preserve">Jean Louis: istruttore FLE </w:t>
      </w:r>
      <w:proofErr w:type="spellStart"/>
      <w:r w:rsidRPr="00FB3487">
        <w:rPr>
          <w:sz w:val="28"/>
          <w:szCs w:val="28"/>
        </w:rPr>
        <w:t>FLE</w:t>
      </w:r>
      <w:proofErr w:type="spellEnd"/>
    </w:p>
    <w:p w14:paraId="3966700D" w14:textId="3B6B79B7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Elias:</w:t>
      </w:r>
      <w:r w:rsidR="00A3082F" w:rsidRPr="00FB3487">
        <w:rPr>
          <w:sz w:val="28"/>
          <w:szCs w:val="28"/>
        </w:rPr>
        <w:t xml:space="preserve"> eloquenza</w:t>
      </w:r>
    </w:p>
    <w:p w14:paraId="28EABF11" w14:textId="31E4796F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Fathi:</w:t>
      </w:r>
      <w:r w:rsidR="00A3082F" w:rsidRPr="00FB3487">
        <w:rPr>
          <w:sz w:val="28"/>
          <w:szCs w:val="28"/>
        </w:rPr>
        <w:t xml:space="preserve"> social</w:t>
      </w:r>
    </w:p>
    <w:p w14:paraId="6B0C384D" w14:textId="3094A219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FB3487">
        <w:rPr>
          <w:sz w:val="28"/>
          <w:szCs w:val="28"/>
        </w:rPr>
        <w:t>Léa</w:t>
      </w:r>
      <w:proofErr w:type="spellEnd"/>
      <w:r w:rsidRPr="00FB3487">
        <w:rPr>
          <w:sz w:val="28"/>
          <w:szCs w:val="28"/>
        </w:rPr>
        <w:t>:</w:t>
      </w:r>
      <w:r w:rsidR="00A3082F" w:rsidRPr="00FB3487">
        <w:rPr>
          <w:sz w:val="28"/>
          <w:szCs w:val="28"/>
        </w:rPr>
        <w:t xml:space="preserve"> progetti</w:t>
      </w:r>
    </w:p>
    <w:p w14:paraId="008E4F43" w14:textId="719C3994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Zara:</w:t>
      </w:r>
      <w:r w:rsidR="00A3082F" w:rsidRPr="00FB3487">
        <w:rPr>
          <w:sz w:val="28"/>
          <w:szCs w:val="28"/>
        </w:rPr>
        <w:t xml:space="preserve"> cinema</w:t>
      </w:r>
    </w:p>
    <w:p w14:paraId="63BFE3DE" w14:textId="72B3E19A" w:rsidR="00E53041" w:rsidRPr="00FB3487" w:rsidRDefault="00E53041" w:rsidP="00FB3487">
      <w:pPr>
        <w:pStyle w:val="Paragrafoelenco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B3487">
        <w:rPr>
          <w:sz w:val="28"/>
          <w:szCs w:val="28"/>
        </w:rPr>
        <w:t>Michel:</w:t>
      </w:r>
      <w:r w:rsidR="00A3082F" w:rsidRPr="00FB3487">
        <w:rPr>
          <w:sz w:val="28"/>
          <w:szCs w:val="28"/>
        </w:rPr>
        <w:t xml:space="preserve"> intervista</w:t>
      </w:r>
    </w:p>
    <w:p w14:paraId="20FAEC50" w14:textId="72A84B4F" w:rsidR="00A3082F" w:rsidRDefault="00E53041" w:rsidP="00E53041">
      <w:r w:rsidRPr="00A3082F">
        <w:t xml:space="preserve"> </w:t>
      </w:r>
    </w:p>
    <w:p w14:paraId="3D5E0FAF" w14:textId="77777777" w:rsidR="00A3082F" w:rsidRDefault="00A3082F">
      <w:r>
        <w:br w:type="page"/>
      </w:r>
    </w:p>
    <w:p w14:paraId="11548613" w14:textId="7D34075D" w:rsidR="00E53041" w:rsidRPr="00FB3487" w:rsidRDefault="00A3082F" w:rsidP="00D07238">
      <w:pPr>
        <w:spacing w:after="840"/>
        <w:rPr>
          <w:b/>
          <w:bCs/>
          <w:color w:val="00B050"/>
          <w:sz w:val="40"/>
          <w:szCs w:val="40"/>
        </w:rPr>
      </w:pPr>
      <w:bookmarkStart w:id="0" w:name="_Hlk126918656"/>
      <w:r w:rsidRPr="00FB3487">
        <w:rPr>
          <w:b/>
          <w:bCs/>
          <w:color w:val="00B050"/>
          <w:sz w:val="40"/>
          <w:szCs w:val="40"/>
        </w:rPr>
        <w:lastRenderedPageBreak/>
        <w:t>POSSIBILE PIANO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A3082F" w14:paraId="37041472" w14:textId="77777777" w:rsidTr="00D07238">
        <w:trPr>
          <w:trHeight w:val="567"/>
        </w:trPr>
        <w:tc>
          <w:tcPr>
            <w:tcW w:w="2379" w:type="dxa"/>
          </w:tcPr>
          <w:p w14:paraId="6959E41B" w14:textId="77777777" w:rsidR="00A3082F" w:rsidRDefault="00A3082F" w:rsidP="00E53041"/>
        </w:tc>
        <w:tc>
          <w:tcPr>
            <w:tcW w:w="2379" w:type="dxa"/>
            <w:shd w:val="clear" w:color="auto" w:fill="F7CAAC" w:themeFill="accent2" w:themeFillTint="66"/>
            <w:vAlign w:val="center"/>
          </w:tcPr>
          <w:p w14:paraId="3890E1E3" w14:textId="2D7F6EF2" w:rsidR="00A3082F" w:rsidRPr="00D07238" w:rsidRDefault="00D07238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2379" w:type="dxa"/>
            <w:shd w:val="clear" w:color="auto" w:fill="F7CAAC" w:themeFill="accent2" w:themeFillTint="66"/>
            <w:vAlign w:val="center"/>
          </w:tcPr>
          <w:p w14:paraId="29368188" w14:textId="30BB82AA" w:rsidR="00A3082F" w:rsidRPr="00D07238" w:rsidRDefault="00D07238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2B13FD7F" w14:textId="21FD1BD9" w:rsidR="00A3082F" w:rsidRPr="00D07238" w:rsidRDefault="00D07238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38F0C8BB" w14:textId="6E93818B" w:rsidR="00A3082F" w:rsidRPr="00D07238" w:rsidRDefault="00D07238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08516E60" w14:textId="3BED17F1" w:rsidR="00A3082F" w:rsidRPr="00D07238" w:rsidRDefault="00D07238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VENERDÌ</w:t>
            </w:r>
          </w:p>
        </w:tc>
      </w:tr>
      <w:tr w:rsidR="00A3082F" w14:paraId="5EB1EA7B" w14:textId="77777777" w:rsidTr="00D07238">
        <w:trPr>
          <w:trHeight w:val="567"/>
        </w:trPr>
        <w:tc>
          <w:tcPr>
            <w:tcW w:w="2379" w:type="dxa"/>
            <w:vAlign w:val="center"/>
          </w:tcPr>
          <w:p w14:paraId="32911C67" w14:textId="106AA8FA" w:rsidR="00A3082F" w:rsidRPr="00D07238" w:rsidRDefault="00A3082F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Mattina</w:t>
            </w:r>
          </w:p>
        </w:tc>
        <w:tc>
          <w:tcPr>
            <w:tcW w:w="2379" w:type="dxa"/>
          </w:tcPr>
          <w:p w14:paraId="03FB5DBC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5D479F41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B57607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F7DB639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C46DB7" w14:textId="7AB0C6DF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3082F" w14:paraId="7D9172AC" w14:textId="77777777" w:rsidTr="00D07238">
        <w:trPr>
          <w:trHeight w:val="567"/>
        </w:trPr>
        <w:tc>
          <w:tcPr>
            <w:tcW w:w="2379" w:type="dxa"/>
            <w:vAlign w:val="center"/>
          </w:tcPr>
          <w:p w14:paraId="6A7D6B30" w14:textId="04603527" w:rsidR="00A3082F" w:rsidRPr="00D07238" w:rsidRDefault="00A3082F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Pausa</w:t>
            </w:r>
          </w:p>
        </w:tc>
        <w:tc>
          <w:tcPr>
            <w:tcW w:w="2379" w:type="dxa"/>
          </w:tcPr>
          <w:p w14:paraId="68860FF7" w14:textId="6ACA5491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79" w:type="dxa"/>
          </w:tcPr>
          <w:p w14:paraId="7A1F5669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42F8A0" w14:textId="6F1B2CBE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6748DCFA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71524E44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082F" w14:paraId="462C4479" w14:textId="77777777" w:rsidTr="00D07238">
        <w:trPr>
          <w:trHeight w:val="567"/>
        </w:trPr>
        <w:tc>
          <w:tcPr>
            <w:tcW w:w="2379" w:type="dxa"/>
            <w:vAlign w:val="center"/>
          </w:tcPr>
          <w:p w14:paraId="4FE926F2" w14:textId="46676B42" w:rsidR="00A3082F" w:rsidRPr="00D07238" w:rsidRDefault="00A3082F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Continuo mattina</w:t>
            </w:r>
          </w:p>
        </w:tc>
        <w:tc>
          <w:tcPr>
            <w:tcW w:w="2379" w:type="dxa"/>
          </w:tcPr>
          <w:p w14:paraId="3E87F27F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006ED126" w14:textId="00906EC9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365A5E92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43EAD09F" w14:textId="3FF6CEF0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225230F1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082F" w14:paraId="62F3BE71" w14:textId="77777777" w:rsidTr="00D07238">
        <w:trPr>
          <w:trHeight w:val="567"/>
        </w:trPr>
        <w:tc>
          <w:tcPr>
            <w:tcW w:w="2379" w:type="dxa"/>
            <w:shd w:val="clear" w:color="auto" w:fill="FBE4D5" w:themeFill="accent2" w:themeFillTint="33"/>
            <w:vAlign w:val="center"/>
          </w:tcPr>
          <w:p w14:paraId="2B4BB544" w14:textId="34AA1BBC" w:rsidR="00A3082F" w:rsidRPr="00D07238" w:rsidRDefault="00B1501B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79" w:type="dxa"/>
            <w:shd w:val="clear" w:color="auto" w:fill="FBE4D5" w:themeFill="accent2" w:themeFillTint="33"/>
          </w:tcPr>
          <w:p w14:paraId="1275CD58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FBE4D5" w:themeFill="accent2" w:themeFillTint="33"/>
          </w:tcPr>
          <w:p w14:paraId="4C536210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35E5E963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5037522E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75589908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082F" w14:paraId="5FF398EE" w14:textId="77777777" w:rsidTr="00D07238">
        <w:trPr>
          <w:trHeight w:val="567"/>
        </w:trPr>
        <w:tc>
          <w:tcPr>
            <w:tcW w:w="2379" w:type="dxa"/>
            <w:vAlign w:val="center"/>
          </w:tcPr>
          <w:p w14:paraId="3BDDDCAD" w14:textId="039E60A6" w:rsidR="00A3082F" w:rsidRPr="00D07238" w:rsidRDefault="00A3082F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Inizio pomeriggio</w:t>
            </w:r>
          </w:p>
        </w:tc>
        <w:tc>
          <w:tcPr>
            <w:tcW w:w="2379" w:type="dxa"/>
          </w:tcPr>
          <w:p w14:paraId="4967BAB4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2B726DC6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5FEA0B5C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30C2BEBC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3A1C04DE" w14:textId="7A6DB6AF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3082F" w14:paraId="5DE3DC0C" w14:textId="77777777" w:rsidTr="00D07238">
        <w:trPr>
          <w:trHeight w:val="567"/>
        </w:trPr>
        <w:tc>
          <w:tcPr>
            <w:tcW w:w="2379" w:type="dxa"/>
            <w:vAlign w:val="center"/>
          </w:tcPr>
          <w:p w14:paraId="1F3ECBF6" w14:textId="401EDA7D" w:rsidR="00A3082F" w:rsidRPr="00D07238" w:rsidRDefault="00B1501B" w:rsidP="00D07238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Fine pomeriggio</w:t>
            </w:r>
          </w:p>
        </w:tc>
        <w:tc>
          <w:tcPr>
            <w:tcW w:w="2379" w:type="dxa"/>
          </w:tcPr>
          <w:p w14:paraId="47236C9E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350AB17B" w14:textId="5E0659A6" w:rsidR="00A3082F" w:rsidRPr="00D07238" w:rsidRDefault="00B1501B" w:rsidP="00E53041">
            <w:pPr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76478B7B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31BED8AF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18B73BD" w14:textId="77777777" w:rsidR="00A3082F" w:rsidRPr="00D07238" w:rsidRDefault="00A3082F" w:rsidP="00E53041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65F31FE" w14:textId="3C718F9E" w:rsidR="00A3082F" w:rsidRDefault="00A3082F" w:rsidP="00E53041"/>
    <w:p w14:paraId="6B9F785D" w14:textId="51A05198" w:rsidR="00B1501B" w:rsidRDefault="00B1501B" w:rsidP="00E53041"/>
    <w:p w14:paraId="0E67072B" w14:textId="77777777" w:rsidR="00B1501B" w:rsidRDefault="00B1501B">
      <w:r>
        <w:br w:type="page"/>
      </w:r>
    </w:p>
    <w:p w14:paraId="32ED3894" w14:textId="1040A38F" w:rsidR="00B1501B" w:rsidRPr="00D07238" w:rsidRDefault="00B1501B" w:rsidP="00D07238">
      <w:pPr>
        <w:spacing w:after="840"/>
        <w:rPr>
          <w:b/>
          <w:bCs/>
          <w:color w:val="00B050"/>
          <w:sz w:val="40"/>
          <w:szCs w:val="40"/>
        </w:rPr>
      </w:pPr>
      <w:r w:rsidRPr="00D07238">
        <w:rPr>
          <w:b/>
          <w:bCs/>
          <w:color w:val="00B050"/>
          <w:sz w:val="40"/>
          <w:szCs w:val="40"/>
        </w:rPr>
        <w:lastRenderedPageBreak/>
        <w:t>LA VOSTRA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1D03E3" w14:paraId="0C2DD464" w14:textId="77777777" w:rsidTr="001D03E3">
        <w:trPr>
          <w:trHeight w:val="567"/>
        </w:trPr>
        <w:tc>
          <w:tcPr>
            <w:tcW w:w="2855" w:type="dxa"/>
            <w:vAlign w:val="center"/>
          </w:tcPr>
          <w:p w14:paraId="0F3CAB2E" w14:textId="3184D40E" w:rsidR="001D03E3" w:rsidRPr="00D07238" w:rsidRDefault="001D03E3" w:rsidP="001D03E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26919329"/>
            <w:r w:rsidRPr="00D07238">
              <w:rPr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2855" w:type="dxa"/>
            <w:vAlign w:val="center"/>
          </w:tcPr>
          <w:p w14:paraId="257FC859" w14:textId="446FDE3F" w:rsidR="001D03E3" w:rsidRPr="00D07238" w:rsidRDefault="001D03E3" w:rsidP="001D03E3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MERTEDÌ</w:t>
            </w:r>
          </w:p>
        </w:tc>
        <w:tc>
          <w:tcPr>
            <w:tcW w:w="2855" w:type="dxa"/>
            <w:vAlign w:val="center"/>
          </w:tcPr>
          <w:p w14:paraId="3235C07F" w14:textId="342FD5CE" w:rsidR="001D03E3" w:rsidRPr="00D07238" w:rsidRDefault="001D03E3" w:rsidP="001D03E3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2856" w:type="dxa"/>
            <w:vAlign w:val="center"/>
          </w:tcPr>
          <w:p w14:paraId="53268A86" w14:textId="4614DB13" w:rsidR="001D03E3" w:rsidRPr="00D07238" w:rsidRDefault="001D03E3" w:rsidP="001D03E3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2856" w:type="dxa"/>
            <w:vAlign w:val="center"/>
          </w:tcPr>
          <w:p w14:paraId="089D0DFA" w14:textId="17C1EBE5" w:rsidR="001D03E3" w:rsidRPr="00D07238" w:rsidRDefault="001D03E3" w:rsidP="001D03E3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VENERDÌ</w:t>
            </w:r>
          </w:p>
        </w:tc>
      </w:tr>
      <w:tr w:rsidR="001D03E3" w14:paraId="1E569BEF" w14:textId="77777777" w:rsidTr="001D03E3">
        <w:trPr>
          <w:trHeight w:val="3402"/>
        </w:trPr>
        <w:tc>
          <w:tcPr>
            <w:tcW w:w="2855" w:type="dxa"/>
          </w:tcPr>
          <w:p w14:paraId="5539A604" w14:textId="77777777" w:rsidR="001D03E3" w:rsidRDefault="001D03E3" w:rsidP="00E53041"/>
        </w:tc>
        <w:tc>
          <w:tcPr>
            <w:tcW w:w="2855" w:type="dxa"/>
          </w:tcPr>
          <w:p w14:paraId="1FA2CF4E" w14:textId="77777777" w:rsidR="001D03E3" w:rsidRDefault="001D03E3" w:rsidP="00E53041"/>
        </w:tc>
        <w:tc>
          <w:tcPr>
            <w:tcW w:w="2855" w:type="dxa"/>
          </w:tcPr>
          <w:p w14:paraId="43F7B3BC" w14:textId="77777777" w:rsidR="001D03E3" w:rsidRDefault="001D03E3" w:rsidP="00E53041"/>
        </w:tc>
        <w:tc>
          <w:tcPr>
            <w:tcW w:w="2856" w:type="dxa"/>
          </w:tcPr>
          <w:p w14:paraId="10B70951" w14:textId="77777777" w:rsidR="001D03E3" w:rsidRDefault="001D03E3" w:rsidP="00E53041"/>
        </w:tc>
        <w:tc>
          <w:tcPr>
            <w:tcW w:w="2856" w:type="dxa"/>
          </w:tcPr>
          <w:p w14:paraId="58ED2FFB" w14:textId="77777777" w:rsidR="001D03E3" w:rsidRDefault="001D03E3" w:rsidP="00E53041"/>
        </w:tc>
      </w:tr>
      <w:bookmarkEnd w:id="1"/>
    </w:tbl>
    <w:p w14:paraId="1ACF4D57" w14:textId="770448AC" w:rsidR="001D03E3" w:rsidRDefault="001D03E3" w:rsidP="00E53041"/>
    <w:p w14:paraId="7A64DB34" w14:textId="77777777" w:rsidR="001D03E3" w:rsidRDefault="001D03E3">
      <w:r>
        <w:br w:type="page"/>
      </w:r>
    </w:p>
    <w:p w14:paraId="2CD4B3D9" w14:textId="41A48BBF" w:rsidR="00B1501B" w:rsidRPr="00D07238" w:rsidRDefault="001D03E3" w:rsidP="00E53041">
      <w:pPr>
        <w:rPr>
          <w:b/>
          <w:bCs/>
          <w:color w:val="00B050"/>
          <w:sz w:val="40"/>
          <w:szCs w:val="40"/>
        </w:rPr>
      </w:pPr>
      <w:r w:rsidRPr="00D07238">
        <w:rPr>
          <w:b/>
          <w:bCs/>
          <w:color w:val="00B050"/>
          <w:sz w:val="40"/>
          <w:szCs w:val="40"/>
        </w:rPr>
        <w:lastRenderedPageBreak/>
        <w:t>AUTOVALUTAZIONE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1D03E3" w14:paraId="320EB703" w14:textId="77777777" w:rsidTr="00D07238">
        <w:trPr>
          <w:trHeight w:val="1134"/>
        </w:trPr>
        <w:tc>
          <w:tcPr>
            <w:tcW w:w="2379" w:type="dxa"/>
            <w:vAlign w:val="center"/>
          </w:tcPr>
          <w:p w14:paraId="00B56485" w14:textId="3C6AF27C" w:rsidR="00D07238" w:rsidRPr="00D07238" w:rsidRDefault="00D07238" w:rsidP="00D07238">
            <w:pPr>
              <w:rPr>
                <w:b/>
                <w:bCs/>
                <w:sz w:val="28"/>
                <w:szCs w:val="28"/>
              </w:rPr>
            </w:pPr>
            <w:bookmarkStart w:id="2" w:name="_Hlk126919691"/>
            <w:r w:rsidRPr="00D07238">
              <w:rPr>
                <w:b/>
                <w:bCs/>
                <w:sz w:val="28"/>
                <w:szCs w:val="28"/>
              </w:rPr>
              <w:t>COMPETENZE</w:t>
            </w:r>
          </w:p>
        </w:tc>
        <w:tc>
          <w:tcPr>
            <w:tcW w:w="2379" w:type="dxa"/>
            <w:vAlign w:val="center"/>
          </w:tcPr>
          <w:p w14:paraId="49DDE4EF" w14:textId="36F03206" w:rsidR="001D03E3" w:rsidRPr="00D07238" w:rsidRDefault="001D03E3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ECCELLENTE</w:t>
            </w:r>
          </w:p>
        </w:tc>
        <w:tc>
          <w:tcPr>
            <w:tcW w:w="2379" w:type="dxa"/>
            <w:vAlign w:val="center"/>
          </w:tcPr>
          <w:p w14:paraId="60A47B84" w14:textId="4DB315D8" w:rsidR="001D03E3" w:rsidRPr="00D07238" w:rsidRDefault="001D03E3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MOLTO BENE</w:t>
            </w:r>
          </w:p>
        </w:tc>
        <w:tc>
          <w:tcPr>
            <w:tcW w:w="2380" w:type="dxa"/>
            <w:vAlign w:val="center"/>
          </w:tcPr>
          <w:p w14:paraId="21236254" w14:textId="30E88DBD" w:rsidR="001D03E3" w:rsidRPr="00D07238" w:rsidRDefault="001D03E3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BENE</w:t>
            </w:r>
          </w:p>
        </w:tc>
        <w:tc>
          <w:tcPr>
            <w:tcW w:w="2380" w:type="dxa"/>
            <w:vAlign w:val="center"/>
          </w:tcPr>
          <w:p w14:paraId="657FEF27" w14:textId="75D27A5A" w:rsidR="001D03E3" w:rsidRPr="00D07238" w:rsidRDefault="001D03E3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IN PROGRESSO</w:t>
            </w:r>
          </w:p>
        </w:tc>
        <w:tc>
          <w:tcPr>
            <w:tcW w:w="2380" w:type="dxa"/>
            <w:vAlign w:val="center"/>
          </w:tcPr>
          <w:p w14:paraId="7806A5AC" w14:textId="4D58C2C9" w:rsidR="001D03E3" w:rsidRPr="00D07238" w:rsidRDefault="001D03E3" w:rsidP="00D07238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DA LAVORARE A FONDO</w:t>
            </w:r>
          </w:p>
        </w:tc>
      </w:tr>
      <w:tr w:rsidR="001D03E3" w14:paraId="67B2C0A8" w14:textId="77777777" w:rsidTr="00D07238">
        <w:trPr>
          <w:trHeight w:val="567"/>
        </w:trPr>
        <w:tc>
          <w:tcPr>
            <w:tcW w:w="2379" w:type="dxa"/>
          </w:tcPr>
          <w:p w14:paraId="798FCDEC" w14:textId="71F1AD1E" w:rsidR="001D03E3" w:rsidRDefault="001D03E3" w:rsidP="00E53041"/>
        </w:tc>
        <w:tc>
          <w:tcPr>
            <w:tcW w:w="2379" w:type="dxa"/>
          </w:tcPr>
          <w:p w14:paraId="1CDBBCCA" w14:textId="77777777" w:rsidR="001D03E3" w:rsidRDefault="001D03E3" w:rsidP="00E53041"/>
        </w:tc>
        <w:tc>
          <w:tcPr>
            <w:tcW w:w="2379" w:type="dxa"/>
          </w:tcPr>
          <w:p w14:paraId="34E65425" w14:textId="77777777" w:rsidR="001D03E3" w:rsidRDefault="001D03E3" w:rsidP="00E53041"/>
        </w:tc>
        <w:tc>
          <w:tcPr>
            <w:tcW w:w="2380" w:type="dxa"/>
          </w:tcPr>
          <w:p w14:paraId="0336E337" w14:textId="77777777" w:rsidR="001D03E3" w:rsidRDefault="001D03E3" w:rsidP="00E53041"/>
        </w:tc>
        <w:tc>
          <w:tcPr>
            <w:tcW w:w="2380" w:type="dxa"/>
          </w:tcPr>
          <w:p w14:paraId="6BB76B4D" w14:textId="77777777" w:rsidR="001D03E3" w:rsidRDefault="001D03E3" w:rsidP="00E53041"/>
        </w:tc>
        <w:tc>
          <w:tcPr>
            <w:tcW w:w="2380" w:type="dxa"/>
          </w:tcPr>
          <w:p w14:paraId="769C5D43" w14:textId="77777777" w:rsidR="001D03E3" w:rsidRDefault="001D03E3" w:rsidP="00E53041"/>
        </w:tc>
      </w:tr>
      <w:tr w:rsidR="001D03E3" w14:paraId="2B0CD436" w14:textId="77777777" w:rsidTr="00D07238">
        <w:trPr>
          <w:trHeight w:val="567"/>
        </w:trPr>
        <w:tc>
          <w:tcPr>
            <w:tcW w:w="2379" w:type="dxa"/>
          </w:tcPr>
          <w:p w14:paraId="4F95EDD5" w14:textId="77777777" w:rsidR="001D03E3" w:rsidRDefault="001D03E3" w:rsidP="00E53041"/>
        </w:tc>
        <w:tc>
          <w:tcPr>
            <w:tcW w:w="2379" w:type="dxa"/>
          </w:tcPr>
          <w:p w14:paraId="45D1E76F" w14:textId="77777777" w:rsidR="001D03E3" w:rsidRDefault="001D03E3" w:rsidP="00E53041"/>
        </w:tc>
        <w:tc>
          <w:tcPr>
            <w:tcW w:w="2379" w:type="dxa"/>
          </w:tcPr>
          <w:p w14:paraId="20A86C1C" w14:textId="77777777" w:rsidR="001D03E3" w:rsidRDefault="001D03E3" w:rsidP="00E53041"/>
        </w:tc>
        <w:tc>
          <w:tcPr>
            <w:tcW w:w="2380" w:type="dxa"/>
          </w:tcPr>
          <w:p w14:paraId="78483F64" w14:textId="77777777" w:rsidR="001D03E3" w:rsidRDefault="001D03E3" w:rsidP="00E53041"/>
        </w:tc>
        <w:tc>
          <w:tcPr>
            <w:tcW w:w="2380" w:type="dxa"/>
          </w:tcPr>
          <w:p w14:paraId="06B4DBA3" w14:textId="77777777" w:rsidR="001D03E3" w:rsidRDefault="001D03E3" w:rsidP="00E53041"/>
        </w:tc>
        <w:tc>
          <w:tcPr>
            <w:tcW w:w="2380" w:type="dxa"/>
          </w:tcPr>
          <w:p w14:paraId="635ABCE0" w14:textId="77777777" w:rsidR="001D03E3" w:rsidRDefault="001D03E3" w:rsidP="00E53041"/>
        </w:tc>
      </w:tr>
      <w:tr w:rsidR="001D03E3" w14:paraId="3503E770" w14:textId="77777777" w:rsidTr="00D07238">
        <w:trPr>
          <w:trHeight w:val="567"/>
        </w:trPr>
        <w:tc>
          <w:tcPr>
            <w:tcW w:w="2379" w:type="dxa"/>
          </w:tcPr>
          <w:p w14:paraId="2635F89B" w14:textId="77777777" w:rsidR="001D03E3" w:rsidRDefault="001D03E3" w:rsidP="00E53041"/>
        </w:tc>
        <w:tc>
          <w:tcPr>
            <w:tcW w:w="2379" w:type="dxa"/>
          </w:tcPr>
          <w:p w14:paraId="7F8F15BE" w14:textId="77777777" w:rsidR="001D03E3" w:rsidRDefault="001D03E3" w:rsidP="00E53041"/>
        </w:tc>
        <w:tc>
          <w:tcPr>
            <w:tcW w:w="2379" w:type="dxa"/>
          </w:tcPr>
          <w:p w14:paraId="2F420625" w14:textId="77777777" w:rsidR="001D03E3" w:rsidRDefault="001D03E3" w:rsidP="00E53041"/>
        </w:tc>
        <w:tc>
          <w:tcPr>
            <w:tcW w:w="2380" w:type="dxa"/>
          </w:tcPr>
          <w:p w14:paraId="12F2977B" w14:textId="77777777" w:rsidR="001D03E3" w:rsidRDefault="001D03E3" w:rsidP="00E53041"/>
        </w:tc>
        <w:tc>
          <w:tcPr>
            <w:tcW w:w="2380" w:type="dxa"/>
          </w:tcPr>
          <w:p w14:paraId="7FA9FB95" w14:textId="77777777" w:rsidR="001D03E3" w:rsidRDefault="001D03E3" w:rsidP="00E53041"/>
        </w:tc>
        <w:tc>
          <w:tcPr>
            <w:tcW w:w="2380" w:type="dxa"/>
          </w:tcPr>
          <w:p w14:paraId="37258248" w14:textId="77777777" w:rsidR="001D03E3" w:rsidRDefault="001D03E3" w:rsidP="00E53041"/>
        </w:tc>
      </w:tr>
      <w:tr w:rsidR="001D03E3" w14:paraId="1027DBF0" w14:textId="77777777" w:rsidTr="00D07238">
        <w:trPr>
          <w:trHeight w:val="567"/>
        </w:trPr>
        <w:tc>
          <w:tcPr>
            <w:tcW w:w="2379" w:type="dxa"/>
          </w:tcPr>
          <w:p w14:paraId="71D28103" w14:textId="77777777" w:rsidR="001D03E3" w:rsidRDefault="001D03E3" w:rsidP="00E53041"/>
        </w:tc>
        <w:tc>
          <w:tcPr>
            <w:tcW w:w="2379" w:type="dxa"/>
          </w:tcPr>
          <w:p w14:paraId="33AC3B50" w14:textId="77777777" w:rsidR="001D03E3" w:rsidRDefault="001D03E3" w:rsidP="00E53041"/>
        </w:tc>
        <w:tc>
          <w:tcPr>
            <w:tcW w:w="2379" w:type="dxa"/>
          </w:tcPr>
          <w:p w14:paraId="716C4334" w14:textId="77777777" w:rsidR="001D03E3" w:rsidRDefault="001D03E3" w:rsidP="00E53041"/>
        </w:tc>
        <w:tc>
          <w:tcPr>
            <w:tcW w:w="2380" w:type="dxa"/>
          </w:tcPr>
          <w:p w14:paraId="615B053E" w14:textId="77777777" w:rsidR="001D03E3" w:rsidRDefault="001D03E3" w:rsidP="00E53041"/>
        </w:tc>
        <w:tc>
          <w:tcPr>
            <w:tcW w:w="2380" w:type="dxa"/>
          </w:tcPr>
          <w:p w14:paraId="7BE51654" w14:textId="77777777" w:rsidR="001D03E3" w:rsidRDefault="001D03E3" w:rsidP="00E53041"/>
        </w:tc>
        <w:tc>
          <w:tcPr>
            <w:tcW w:w="2380" w:type="dxa"/>
          </w:tcPr>
          <w:p w14:paraId="1E96898E" w14:textId="77777777" w:rsidR="001D03E3" w:rsidRDefault="001D03E3" w:rsidP="00E53041"/>
        </w:tc>
      </w:tr>
      <w:tr w:rsidR="001D03E3" w14:paraId="1C44E5DB" w14:textId="77777777" w:rsidTr="00D07238">
        <w:trPr>
          <w:trHeight w:val="567"/>
        </w:trPr>
        <w:tc>
          <w:tcPr>
            <w:tcW w:w="2379" w:type="dxa"/>
          </w:tcPr>
          <w:p w14:paraId="642D4760" w14:textId="77777777" w:rsidR="001D03E3" w:rsidRDefault="001D03E3" w:rsidP="00E53041"/>
        </w:tc>
        <w:tc>
          <w:tcPr>
            <w:tcW w:w="2379" w:type="dxa"/>
          </w:tcPr>
          <w:p w14:paraId="381808C4" w14:textId="77777777" w:rsidR="001D03E3" w:rsidRDefault="001D03E3" w:rsidP="00E53041"/>
        </w:tc>
        <w:tc>
          <w:tcPr>
            <w:tcW w:w="2379" w:type="dxa"/>
          </w:tcPr>
          <w:p w14:paraId="0D150758" w14:textId="77777777" w:rsidR="001D03E3" w:rsidRDefault="001D03E3" w:rsidP="00E53041"/>
        </w:tc>
        <w:tc>
          <w:tcPr>
            <w:tcW w:w="2380" w:type="dxa"/>
          </w:tcPr>
          <w:p w14:paraId="7AC78106" w14:textId="77777777" w:rsidR="001D03E3" w:rsidRDefault="001D03E3" w:rsidP="00E53041"/>
        </w:tc>
        <w:tc>
          <w:tcPr>
            <w:tcW w:w="2380" w:type="dxa"/>
          </w:tcPr>
          <w:p w14:paraId="52ADBD03" w14:textId="77777777" w:rsidR="001D03E3" w:rsidRDefault="001D03E3" w:rsidP="00E53041"/>
        </w:tc>
        <w:tc>
          <w:tcPr>
            <w:tcW w:w="2380" w:type="dxa"/>
          </w:tcPr>
          <w:p w14:paraId="6E39036A" w14:textId="77777777" w:rsidR="001D03E3" w:rsidRDefault="001D03E3" w:rsidP="00E53041"/>
        </w:tc>
      </w:tr>
      <w:tr w:rsidR="001D03E3" w14:paraId="38975306" w14:textId="77777777" w:rsidTr="00D07238">
        <w:trPr>
          <w:trHeight w:val="567"/>
        </w:trPr>
        <w:tc>
          <w:tcPr>
            <w:tcW w:w="2379" w:type="dxa"/>
          </w:tcPr>
          <w:p w14:paraId="1A32CF36" w14:textId="77777777" w:rsidR="001D03E3" w:rsidRDefault="001D03E3" w:rsidP="00E53041"/>
        </w:tc>
        <w:tc>
          <w:tcPr>
            <w:tcW w:w="2379" w:type="dxa"/>
          </w:tcPr>
          <w:p w14:paraId="2A441D7D" w14:textId="77777777" w:rsidR="001D03E3" w:rsidRDefault="001D03E3" w:rsidP="00E53041"/>
        </w:tc>
        <w:tc>
          <w:tcPr>
            <w:tcW w:w="2379" w:type="dxa"/>
          </w:tcPr>
          <w:p w14:paraId="122C1A35" w14:textId="77777777" w:rsidR="001D03E3" w:rsidRDefault="001D03E3" w:rsidP="00E53041"/>
        </w:tc>
        <w:tc>
          <w:tcPr>
            <w:tcW w:w="2380" w:type="dxa"/>
          </w:tcPr>
          <w:p w14:paraId="40F615E8" w14:textId="77777777" w:rsidR="001D03E3" w:rsidRDefault="001D03E3" w:rsidP="00E53041"/>
        </w:tc>
        <w:tc>
          <w:tcPr>
            <w:tcW w:w="2380" w:type="dxa"/>
          </w:tcPr>
          <w:p w14:paraId="3BB33707" w14:textId="77777777" w:rsidR="001D03E3" w:rsidRDefault="001D03E3" w:rsidP="00E53041"/>
        </w:tc>
        <w:tc>
          <w:tcPr>
            <w:tcW w:w="2380" w:type="dxa"/>
          </w:tcPr>
          <w:p w14:paraId="6552E7E6" w14:textId="77777777" w:rsidR="001D03E3" w:rsidRDefault="001D03E3" w:rsidP="00E53041"/>
        </w:tc>
      </w:tr>
      <w:bookmarkEnd w:id="2"/>
    </w:tbl>
    <w:p w14:paraId="6091FB4C" w14:textId="16D7A9E7" w:rsidR="00166444" w:rsidRDefault="00166444" w:rsidP="00E53041"/>
    <w:p w14:paraId="6A9DB0D9" w14:textId="77777777" w:rsidR="00166444" w:rsidRDefault="00166444">
      <w:r>
        <w:br w:type="page"/>
      </w:r>
    </w:p>
    <w:p w14:paraId="74771118" w14:textId="06B88143" w:rsidR="001D03E3" w:rsidRPr="00D07238" w:rsidRDefault="00166444" w:rsidP="00D07238">
      <w:pPr>
        <w:spacing w:after="840"/>
        <w:rPr>
          <w:b/>
          <w:bCs/>
          <w:color w:val="00B050"/>
          <w:sz w:val="40"/>
          <w:szCs w:val="40"/>
        </w:rPr>
      </w:pPr>
      <w:bookmarkStart w:id="3" w:name="_Hlk126920033"/>
      <w:r w:rsidRPr="00D07238">
        <w:rPr>
          <w:b/>
          <w:bCs/>
          <w:color w:val="00B050"/>
          <w:sz w:val="40"/>
          <w:szCs w:val="40"/>
        </w:rPr>
        <w:lastRenderedPageBreak/>
        <w:t>IL MIO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444" w14:paraId="55CCD560" w14:textId="77777777" w:rsidTr="00166444">
        <w:trPr>
          <w:trHeight w:val="567"/>
        </w:trPr>
        <w:tc>
          <w:tcPr>
            <w:tcW w:w="7138" w:type="dxa"/>
            <w:vAlign w:val="center"/>
          </w:tcPr>
          <w:p w14:paraId="060557AF" w14:textId="63C27BE8" w:rsidR="00166444" w:rsidRPr="00D07238" w:rsidRDefault="00166444" w:rsidP="0016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CI DEVO LAVORARE</w:t>
            </w:r>
          </w:p>
        </w:tc>
        <w:tc>
          <w:tcPr>
            <w:tcW w:w="7139" w:type="dxa"/>
            <w:vAlign w:val="center"/>
          </w:tcPr>
          <w:p w14:paraId="16019564" w14:textId="1046321D" w:rsidR="00166444" w:rsidRPr="00D07238" w:rsidRDefault="00166444" w:rsidP="00166444">
            <w:pPr>
              <w:jc w:val="center"/>
              <w:rPr>
                <w:b/>
                <w:bCs/>
                <w:sz w:val="28"/>
                <w:szCs w:val="28"/>
              </w:rPr>
            </w:pPr>
            <w:r w:rsidRPr="00D07238">
              <w:rPr>
                <w:b/>
                <w:bCs/>
                <w:sz w:val="28"/>
                <w:szCs w:val="28"/>
              </w:rPr>
              <w:t>SO BENE</w:t>
            </w:r>
          </w:p>
        </w:tc>
      </w:tr>
      <w:tr w:rsidR="00166444" w14:paraId="11475BFF" w14:textId="77777777" w:rsidTr="00166444">
        <w:trPr>
          <w:trHeight w:val="3402"/>
        </w:trPr>
        <w:tc>
          <w:tcPr>
            <w:tcW w:w="7138" w:type="dxa"/>
          </w:tcPr>
          <w:p w14:paraId="2E22989F" w14:textId="77777777" w:rsidR="00166444" w:rsidRDefault="00166444" w:rsidP="00E53041"/>
        </w:tc>
        <w:tc>
          <w:tcPr>
            <w:tcW w:w="7139" w:type="dxa"/>
          </w:tcPr>
          <w:p w14:paraId="0045CFF3" w14:textId="77777777" w:rsidR="00166444" w:rsidRDefault="00166444" w:rsidP="00E53041"/>
        </w:tc>
      </w:tr>
      <w:bookmarkEnd w:id="3"/>
    </w:tbl>
    <w:p w14:paraId="5B6D2F32" w14:textId="0BD012E5" w:rsidR="00166444" w:rsidRDefault="00166444" w:rsidP="00E53041"/>
    <w:p w14:paraId="487192B7" w14:textId="77777777" w:rsidR="00166444" w:rsidRDefault="00166444">
      <w:r>
        <w:br w:type="page"/>
      </w:r>
    </w:p>
    <w:p w14:paraId="32373A9B" w14:textId="3D0BD534" w:rsidR="00166444" w:rsidRDefault="00136E3C" w:rsidP="00E53041">
      <w:r>
        <w:rPr>
          <w:noProof/>
        </w:rPr>
        <w:lastRenderedPageBreak/>
        <mc:AlternateContent>
          <mc:Choice Requires="wps">
            <w:drawing>
              <wp:anchor distT="91440" distB="91440" distL="365760" distR="365760" simplePos="0" relativeHeight="251661312" behindDoc="0" locked="0" layoutInCell="1" allowOverlap="1" wp14:anchorId="54D57C69" wp14:editId="0715A0E5">
                <wp:simplePos x="0" y="0"/>
                <wp:positionH relativeFrom="margin">
                  <wp:posOffset>988785</wp:posOffset>
                </wp:positionH>
                <wp:positionV relativeFrom="margin">
                  <wp:posOffset>1478642</wp:posOffset>
                </wp:positionV>
                <wp:extent cx="6617970" cy="2405380"/>
                <wp:effectExtent l="0" t="0" r="0" b="0"/>
                <wp:wrapTopAndBottom/>
                <wp:docPr id="146" name="Rettango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FD1F" w14:textId="77777777" w:rsidR="00136E3C" w:rsidRDefault="00136E3C">
                            <w:pPr>
                              <w:pStyle w:val="Nessunaspaziatura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52199E8C" wp14:editId="3BE43381">
                                  <wp:extent cx="722376" cy="384048"/>
                                  <wp:effectExtent l="0" t="0" r="1905" b="0"/>
                                  <wp:docPr id="147" name="Immagin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E86437" w14:textId="1B507AD1" w:rsidR="00136E3C" w:rsidRPr="00D07238" w:rsidRDefault="00136E3C" w:rsidP="00136E3C">
                            <w:pPr>
                              <w:pStyle w:val="Nessunaspaziatura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31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D07238">
                              <w:rPr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LA MIA CITAZIONE PREFERITA </w:t>
                            </w:r>
                          </w:p>
                          <w:p w14:paraId="0759848D" w14:textId="77777777" w:rsidR="00136E3C" w:rsidRDefault="00136E3C">
                            <w:pPr>
                              <w:pStyle w:val="Nessunaspaziatura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3C98C31D" wp14:editId="4B8214EA">
                                  <wp:extent cx="374904" cy="237744"/>
                                  <wp:effectExtent l="0" t="0" r="635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7C69" id="Rettangolo 146" o:spid="_x0000_s1026" style="position:absolute;margin-left:77.85pt;margin-top:116.45pt;width:521.1pt;height:189.4pt;z-index:251661312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" filled="f" stroked="f" strokeweight="1pt">
                <v:textbox inset="10.8pt,0,10.8pt,0">
                  <w:txbxContent>
                    <w:p w14:paraId="6055FD1F" w14:textId="77777777" w:rsidR="00136E3C" w:rsidRDefault="00136E3C">
                      <w:pPr>
                        <w:pStyle w:val="Nessunaspaziatura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52199E8C" wp14:editId="3BE43381">
                            <wp:extent cx="722376" cy="384048"/>
                            <wp:effectExtent l="0" t="0" r="1905" b="0"/>
                            <wp:docPr id="147" name="Immagin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86437" w14:textId="1B507AD1" w:rsidR="00136E3C" w:rsidRPr="00D07238" w:rsidRDefault="00136E3C" w:rsidP="00136E3C">
                      <w:pPr>
                        <w:pStyle w:val="Nessunaspaziatura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31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D07238">
                        <w:rPr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LA MIA CITAZIONE PREFERITA </w:t>
                      </w:r>
                    </w:p>
                    <w:p w14:paraId="0759848D" w14:textId="77777777" w:rsidR="00136E3C" w:rsidRDefault="00136E3C">
                      <w:pPr>
                        <w:pStyle w:val="Nessunaspaziatura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3C98C31D" wp14:editId="4B8214EA">
                            <wp:extent cx="374904" cy="237744"/>
                            <wp:effectExtent l="0" t="0" r="635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A302C" wp14:editId="0CC17197">
                <wp:simplePos x="0" y="0"/>
                <wp:positionH relativeFrom="column">
                  <wp:posOffset>466090</wp:posOffset>
                </wp:positionH>
                <wp:positionV relativeFrom="paragraph">
                  <wp:posOffset>379095</wp:posOffset>
                </wp:positionV>
                <wp:extent cx="2144395" cy="1022985"/>
                <wp:effectExtent l="0" t="0" r="27305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B157" w14:textId="029AEBAF" w:rsidR="00136E3C" w:rsidRPr="00D07238" w:rsidRDefault="00136E3C" w:rsidP="00136E3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4" w:name="_Hlk126920623"/>
                            <w:bookmarkStart w:id="5" w:name="_Hlk126920624"/>
                            <w:r w:rsidRPr="00D0723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IL MIO RTRATTO ORA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30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36.7pt;margin-top:29.85pt;width:168.85pt;height:8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">
                <v:textbox>
                  <w:txbxContent>
                    <w:p w14:paraId="67C7B157" w14:textId="029AEBAF" w:rsidR="00136E3C" w:rsidRPr="00D07238" w:rsidRDefault="00136E3C" w:rsidP="00136E3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bookmarkStart w:id="6" w:name="_Hlk126920623"/>
                      <w:bookmarkStart w:id="7" w:name="_Hlk126920624"/>
                      <w:r w:rsidRPr="00D07238">
                        <w:rPr>
                          <w:i/>
                          <w:iCs/>
                          <w:sz w:val="28"/>
                          <w:szCs w:val="28"/>
                        </w:rPr>
                        <w:t>IL MIO RTRATTO ORA</w:t>
                      </w:r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276C0" w14:textId="51226E87" w:rsidR="00B64D7C" w:rsidRPr="00B64D7C" w:rsidRDefault="00B64D7C" w:rsidP="00B64D7C"/>
    <w:p w14:paraId="30F71586" w14:textId="12017F6A" w:rsidR="00B64D7C" w:rsidRPr="00B64D7C" w:rsidRDefault="00B64D7C" w:rsidP="00B64D7C"/>
    <w:p w14:paraId="5E81AECB" w14:textId="301B7ECF" w:rsidR="00B64D7C" w:rsidRPr="00B64D7C" w:rsidRDefault="00B64D7C" w:rsidP="00B64D7C"/>
    <w:p w14:paraId="29DC959B" w14:textId="0E641CF3" w:rsidR="00B64D7C" w:rsidRPr="00B64D7C" w:rsidRDefault="00B64D7C" w:rsidP="00B64D7C"/>
    <w:p w14:paraId="31B74E40" w14:textId="09FF1385" w:rsidR="00B64D7C" w:rsidRPr="00B64D7C" w:rsidRDefault="00D07238" w:rsidP="00B64D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956376" wp14:editId="6EF9918B">
                <wp:simplePos x="0" y="0"/>
                <wp:positionH relativeFrom="column">
                  <wp:posOffset>4896485</wp:posOffset>
                </wp:positionH>
                <wp:positionV relativeFrom="paragraph">
                  <wp:posOffset>2608580</wp:posOffset>
                </wp:positionV>
                <wp:extent cx="2819400" cy="1240790"/>
                <wp:effectExtent l="0" t="0" r="19050" b="1651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95DC" w14:textId="126B9200" w:rsidR="00136E3C" w:rsidRPr="00D07238" w:rsidRDefault="00136E3C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0723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IL MIO SOPRANNOME PER LA FORMAZIONE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6376" id="_x0000_s1028" type="#_x0000_t202" style="position:absolute;margin-left:385.55pt;margin-top:205.4pt;width:222pt;height:9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">
                <v:textbox>
                  <w:txbxContent>
                    <w:p w14:paraId="7E3395DC" w14:textId="126B9200" w:rsidR="00136E3C" w:rsidRPr="00D07238" w:rsidRDefault="00136E3C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D07238">
                        <w:rPr>
                          <w:i/>
                          <w:iCs/>
                          <w:sz w:val="28"/>
                          <w:szCs w:val="28"/>
                        </w:rPr>
                        <w:t>IL MIO SOPRANNOME PER LA FORMAZIONE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0C3D9" w14:textId="1C56408A" w:rsidR="00B64D7C" w:rsidRPr="00B64D7C" w:rsidRDefault="00B64D7C" w:rsidP="00B64D7C"/>
    <w:p w14:paraId="33F6A668" w14:textId="185AA712" w:rsidR="00B64D7C" w:rsidRPr="00B64D7C" w:rsidRDefault="00B64D7C" w:rsidP="00B64D7C"/>
    <w:p w14:paraId="68C8155C" w14:textId="5EE8509F" w:rsidR="00B64D7C" w:rsidRPr="00B64D7C" w:rsidRDefault="00B64D7C" w:rsidP="00B64D7C"/>
    <w:p w14:paraId="1169DAAD" w14:textId="24F6DC71" w:rsidR="00B64D7C" w:rsidRPr="00B64D7C" w:rsidRDefault="00B64D7C" w:rsidP="00B64D7C"/>
    <w:p w14:paraId="2D739A5E" w14:textId="46F5CE48" w:rsidR="00B64D7C" w:rsidRPr="00B64D7C" w:rsidRDefault="00B64D7C" w:rsidP="00B64D7C"/>
    <w:p w14:paraId="5EF77A98" w14:textId="16E39FB9" w:rsidR="00B64D7C" w:rsidRDefault="00B64D7C" w:rsidP="00B64D7C">
      <w:pPr>
        <w:tabs>
          <w:tab w:val="left" w:pos="4131"/>
        </w:tabs>
      </w:pPr>
      <w:r>
        <w:tab/>
      </w:r>
    </w:p>
    <w:p w14:paraId="0CF21782" w14:textId="77777777" w:rsidR="00D07238" w:rsidRDefault="00D07238" w:rsidP="00D07238">
      <w:pPr>
        <w:spacing w:before="960" w:line="72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5732724" w14:textId="36DB0F98" w:rsidR="00B64D7C" w:rsidRPr="00D07238" w:rsidRDefault="002F7A8F" w:rsidP="00D07238">
      <w:pPr>
        <w:spacing w:before="600" w:line="360" w:lineRule="auto"/>
        <w:jc w:val="center"/>
        <w:rPr>
          <w:b/>
          <w:bCs/>
          <w:color w:val="000000" w:themeColor="text1"/>
          <w:sz w:val="44"/>
          <w:szCs w:val="44"/>
        </w:rPr>
      </w:pPr>
      <w:r w:rsidRPr="00D07238">
        <w:rPr>
          <w:b/>
          <w:bCs/>
          <w:color w:val="000000" w:themeColor="text1"/>
          <w:sz w:val="44"/>
          <w:szCs w:val="44"/>
        </w:rPr>
        <w:t>CONSIGLI DEI VOSTRI FORMATORI</w:t>
      </w:r>
      <w:r w:rsidR="00D07238" w:rsidRPr="00D07238">
        <w:rPr>
          <w:b/>
          <w:bCs/>
          <w:color w:val="000000" w:themeColor="text1"/>
          <w:sz w:val="44"/>
          <w:szCs w:val="44"/>
        </w:rPr>
        <w:t xml:space="preserve">, </w:t>
      </w:r>
      <w:r w:rsidRPr="00D07238">
        <w:rPr>
          <w:b/>
          <w:bCs/>
          <w:color w:val="000000" w:themeColor="text1"/>
          <w:sz w:val="44"/>
          <w:szCs w:val="44"/>
        </w:rPr>
        <w:t>FORMATRICI E REFERENTI PER LA FORMAZIONE</w:t>
      </w:r>
    </w:p>
    <w:p w14:paraId="79F25CCD" w14:textId="7B02814B" w:rsidR="002F7A8F" w:rsidRPr="00D07238" w:rsidRDefault="002F7A8F" w:rsidP="00D07238">
      <w:pPr>
        <w:spacing w:before="600" w:line="360" w:lineRule="auto"/>
        <w:jc w:val="center"/>
        <w:rPr>
          <w:sz w:val="44"/>
          <w:szCs w:val="44"/>
          <w:u w:val="single"/>
        </w:rPr>
      </w:pPr>
      <w:r w:rsidRPr="00D07238">
        <w:rPr>
          <w:sz w:val="44"/>
          <w:szCs w:val="44"/>
          <w:u w:val="single"/>
        </w:rPr>
        <w:t>Jean Louis</w:t>
      </w:r>
    </w:p>
    <w:p w14:paraId="5C0CB4C0" w14:textId="1D0C95C0" w:rsidR="002F7A8F" w:rsidRPr="00D07238" w:rsidRDefault="002F7A8F" w:rsidP="00D07238">
      <w:pPr>
        <w:spacing w:before="600" w:line="360" w:lineRule="auto"/>
        <w:jc w:val="center"/>
        <w:rPr>
          <w:sz w:val="44"/>
          <w:szCs w:val="44"/>
          <w:u w:val="single"/>
        </w:rPr>
      </w:pPr>
      <w:r w:rsidRPr="00D07238">
        <w:rPr>
          <w:sz w:val="44"/>
          <w:szCs w:val="44"/>
          <w:u w:val="single"/>
        </w:rPr>
        <w:t>Sophie</w:t>
      </w:r>
    </w:p>
    <w:p w14:paraId="06D99F67" w14:textId="5182AAE7" w:rsidR="002F7A8F" w:rsidRDefault="002F7A8F"/>
    <w:p w14:paraId="450B13F4" w14:textId="77777777" w:rsidR="002F7A8F" w:rsidRDefault="002F7A8F"/>
    <w:p w14:paraId="64536D27" w14:textId="77777777" w:rsidR="002F7A8F" w:rsidRDefault="002F7A8F">
      <w:r>
        <w:br w:type="page"/>
      </w:r>
    </w:p>
    <w:p w14:paraId="07B68EB4" w14:textId="77777777" w:rsidR="002F7A8F" w:rsidRPr="00D07238" w:rsidRDefault="002F7A8F" w:rsidP="00D07238">
      <w:pPr>
        <w:spacing w:after="840"/>
        <w:rPr>
          <w:b/>
          <w:bCs/>
          <w:color w:val="00B050"/>
          <w:sz w:val="40"/>
          <w:szCs w:val="40"/>
        </w:rPr>
      </w:pPr>
      <w:bookmarkStart w:id="8" w:name="_Hlk126923098"/>
      <w:r w:rsidRPr="00D07238">
        <w:rPr>
          <w:b/>
          <w:bCs/>
          <w:color w:val="00B050"/>
          <w:sz w:val="40"/>
          <w:szCs w:val="40"/>
        </w:rPr>
        <w:lastRenderedPageBreak/>
        <w:t>PIANO DI LAVORO DELL’ANNO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2268"/>
        <w:gridCol w:w="3119"/>
        <w:gridCol w:w="2268"/>
      </w:tblGrid>
      <w:tr w:rsidR="002F7A8F" w14:paraId="379151E6" w14:textId="77777777" w:rsidTr="00D07238">
        <w:trPr>
          <w:trHeight w:val="567"/>
        </w:trPr>
        <w:tc>
          <w:tcPr>
            <w:tcW w:w="3118" w:type="dxa"/>
            <w:vAlign w:val="center"/>
          </w:tcPr>
          <w:p w14:paraId="4A5F056C" w14:textId="745BD7E9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SETTEMBRE</w:t>
            </w:r>
          </w:p>
        </w:tc>
        <w:tc>
          <w:tcPr>
            <w:tcW w:w="2268" w:type="dxa"/>
            <w:vAlign w:val="center"/>
          </w:tcPr>
          <w:p w14:paraId="3A5FD2A8" w14:textId="00CA2461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8 – 24</w:t>
            </w:r>
          </w:p>
        </w:tc>
        <w:tc>
          <w:tcPr>
            <w:tcW w:w="3119" w:type="dxa"/>
            <w:vAlign w:val="center"/>
          </w:tcPr>
          <w:p w14:paraId="09214962" w14:textId="515CDB08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FEBBRAIO</w:t>
            </w:r>
          </w:p>
        </w:tc>
        <w:tc>
          <w:tcPr>
            <w:tcW w:w="2268" w:type="dxa"/>
            <w:vAlign w:val="center"/>
          </w:tcPr>
          <w:p w14:paraId="5D08D99D" w14:textId="58F647D1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14</w:t>
            </w:r>
          </w:p>
        </w:tc>
      </w:tr>
      <w:tr w:rsidR="002F7A8F" w14:paraId="36011464" w14:textId="77777777" w:rsidTr="00D07238">
        <w:trPr>
          <w:trHeight w:val="567"/>
        </w:trPr>
        <w:tc>
          <w:tcPr>
            <w:tcW w:w="3118" w:type="dxa"/>
            <w:vAlign w:val="center"/>
          </w:tcPr>
          <w:p w14:paraId="5CFFB3AD" w14:textId="32283059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OTTOBRE</w:t>
            </w:r>
          </w:p>
        </w:tc>
        <w:tc>
          <w:tcPr>
            <w:tcW w:w="2268" w:type="dxa"/>
            <w:vAlign w:val="center"/>
          </w:tcPr>
          <w:p w14:paraId="589CECDB" w14:textId="360B907B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vAlign w:val="center"/>
          </w:tcPr>
          <w:p w14:paraId="173774D0" w14:textId="72ECE726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MARZO</w:t>
            </w:r>
          </w:p>
        </w:tc>
        <w:tc>
          <w:tcPr>
            <w:tcW w:w="2268" w:type="dxa"/>
            <w:vAlign w:val="center"/>
          </w:tcPr>
          <w:p w14:paraId="45890E94" w14:textId="3DF9F6C8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8 – 31 </w:t>
            </w:r>
          </w:p>
        </w:tc>
      </w:tr>
      <w:tr w:rsidR="002F7A8F" w14:paraId="5F5A0C02" w14:textId="77777777" w:rsidTr="00D07238">
        <w:trPr>
          <w:trHeight w:val="567"/>
        </w:trPr>
        <w:tc>
          <w:tcPr>
            <w:tcW w:w="3118" w:type="dxa"/>
            <w:vAlign w:val="center"/>
          </w:tcPr>
          <w:p w14:paraId="627804E3" w14:textId="7853CBF9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NOVEMBRE</w:t>
            </w:r>
          </w:p>
        </w:tc>
        <w:tc>
          <w:tcPr>
            <w:tcW w:w="2268" w:type="dxa"/>
            <w:vAlign w:val="center"/>
          </w:tcPr>
          <w:p w14:paraId="31605A06" w14:textId="74B2A0FD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86A5EB0" w14:textId="21C13A33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APRILE</w:t>
            </w:r>
          </w:p>
        </w:tc>
        <w:tc>
          <w:tcPr>
            <w:tcW w:w="2268" w:type="dxa"/>
            <w:vAlign w:val="center"/>
          </w:tcPr>
          <w:p w14:paraId="03BF5CDC" w14:textId="144150B2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7 – 10 </w:t>
            </w:r>
          </w:p>
        </w:tc>
      </w:tr>
      <w:tr w:rsidR="002F7A8F" w14:paraId="1D8ECCA8" w14:textId="77777777" w:rsidTr="00D07238">
        <w:trPr>
          <w:trHeight w:val="567"/>
        </w:trPr>
        <w:tc>
          <w:tcPr>
            <w:tcW w:w="3118" w:type="dxa"/>
            <w:vAlign w:val="center"/>
          </w:tcPr>
          <w:p w14:paraId="1C8B8963" w14:textId="44D2D745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DICEMBRE</w:t>
            </w:r>
          </w:p>
        </w:tc>
        <w:tc>
          <w:tcPr>
            <w:tcW w:w="2268" w:type="dxa"/>
            <w:vAlign w:val="center"/>
          </w:tcPr>
          <w:p w14:paraId="30225A95" w14:textId="4B3E51DB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8 – 25 – 31 </w:t>
            </w:r>
          </w:p>
        </w:tc>
        <w:tc>
          <w:tcPr>
            <w:tcW w:w="3119" w:type="dxa"/>
            <w:vAlign w:val="center"/>
          </w:tcPr>
          <w:p w14:paraId="30F9C1C6" w14:textId="7F7A4139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MAGGIO</w:t>
            </w:r>
          </w:p>
        </w:tc>
        <w:tc>
          <w:tcPr>
            <w:tcW w:w="2268" w:type="dxa"/>
            <w:vAlign w:val="center"/>
          </w:tcPr>
          <w:p w14:paraId="788B92E1" w14:textId="7E479183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6 – 8 – 9  </w:t>
            </w:r>
          </w:p>
        </w:tc>
      </w:tr>
      <w:tr w:rsidR="002F7A8F" w14:paraId="12246B5A" w14:textId="77777777" w:rsidTr="00D07238">
        <w:trPr>
          <w:trHeight w:val="567"/>
        </w:trPr>
        <w:tc>
          <w:tcPr>
            <w:tcW w:w="3118" w:type="dxa"/>
            <w:vAlign w:val="center"/>
          </w:tcPr>
          <w:p w14:paraId="0A4E19E2" w14:textId="73D96021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GENNAIO</w:t>
            </w:r>
          </w:p>
        </w:tc>
        <w:tc>
          <w:tcPr>
            <w:tcW w:w="2268" w:type="dxa"/>
            <w:vAlign w:val="center"/>
          </w:tcPr>
          <w:p w14:paraId="7143A633" w14:textId="044BC7C7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1 – 7 </w:t>
            </w:r>
          </w:p>
        </w:tc>
        <w:tc>
          <w:tcPr>
            <w:tcW w:w="3119" w:type="dxa"/>
            <w:vAlign w:val="center"/>
          </w:tcPr>
          <w:p w14:paraId="4B4BEE15" w14:textId="1075FCA4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>GIUGNO – LUGLIO - AGOSTO</w:t>
            </w:r>
          </w:p>
        </w:tc>
        <w:tc>
          <w:tcPr>
            <w:tcW w:w="2268" w:type="dxa"/>
            <w:vAlign w:val="center"/>
          </w:tcPr>
          <w:p w14:paraId="3AF989B3" w14:textId="403A38CA" w:rsidR="002F7A8F" w:rsidRPr="00D07238" w:rsidRDefault="002F7A8F" w:rsidP="00D07238">
            <w:pPr>
              <w:rPr>
                <w:sz w:val="28"/>
                <w:szCs w:val="28"/>
              </w:rPr>
            </w:pPr>
            <w:r w:rsidRPr="00D07238">
              <w:rPr>
                <w:sz w:val="28"/>
                <w:szCs w:val="28"/>
              </w:rPr>
              <w:t xml:space="preserve">6 – 20 </w:t>
            </w:r>
          </w:p>
        </w:tc>
      </w:tr>
      <w:bookmarkEnd w:id="8"/>
    </w:tbl>
    <w:p w14:paraId="480FB1A1" w14:textId="77777777" w:rsidR="008C5BD6" w:rsidRDefault="008C5BD6"/>
    <w:p w14:paraId="2FD699D7" w14:textId="77777777" w:rsidR="008C5BD6" w:rsidRDefault="008C5BD6">
      <w:r>
        <w:br w:type="page"/>
      </w:r>
    </w:p>
    <w:p w14:paraId="3EBF54A6" w14:textId="77777777" w:rsidR="00D07238" w:rsidRDefault="00D07238" w:rsidP="00D07238">
      <w:pPr>
        <w:spacing w:line="480" w:lineRule="auto"/>
        <w:jc w:val="center"/>
        <w:rPr>
          <w:b/>
          <w:bCs/>
          <w:color w:val="00B050"/>
          <w:sz w:val="40"/>
          <w:szCs w:val="40"/>
        </w:rPr>
      </w:pPr>
    </w:p>
    <w:p w14:paraId="39BC60AD" w14:textId="01A1FEF9" w:rsidR="008C5BD6" w:rsidRPr="00D07238" w:rsidRDefault="008C5BD6" w:rsidP="00D07238">
      <w:pPr>
        <w:spacing w:line="480" w:lineRule="auto"/>
        <w:jc w:val="center"/>
        <w:rPr>
          <w:b/>
          <w:bCs/>
          <w:color w:val="00B050"/>
          <w:sz w:val="40"/>
          <w:szCs w:val="40"/>
        </w:rPr>
      </w:pPr>
      <w:r w:rsidRPr="00D07238">
        <w:rPr>
          <w:b/>
          <w:bCs/>
          <w:color w:val="00B050"/>
          <w:sz w:val="40"/>
          <w:szCs w:val="40"/>
        </w:rPr>
        <w:t>CONTATTI</w:t>
      </w:r>
    </w:p>
    <w:p w14:paraId="7B3633CB" w14:textId="67D7DBD1" w:rsidR="008C5BD6" w:rsidRPr="00D07238" w:rsidRDefault="008C5BD6" w:rsidP="00D07238">
      <w:pPr>
        <w:spacing w:line="480" w:lineRule="auto"/>
        <w:jc w:val="center"/>
        <w:rPr>
          <w:sz w:val="40"/>
          <w:szCs w:val="40"/>
        </w:rPr>
      </w:pPr>
      <w:bookmarkStart w:id="9" w:name="_Hlk126923448"/>
      <w:r w:rsidRPr="00D07238">
        <w:rPr>
          <w:sz w:val="40"/>
          <w:szCs w:val="40"/>
        </w:rPr>
        <w:t>DIDAC’RESSOURCES</w:t>
      </w:r>
    </w:p>
    <w:p w14:paraId="5F18BFC9" w14:textId="53825A36" w:rsidR="008C5BD6" w:rsidRPr="00D07238" w:rsidRDefault="008C5BD6" w:rsidP="00D07238">
      <w:pPr>
        <w:spacing w:line="480" w:lineRule="auto"/>
        <w:jc w:val="center"/>
        <w:rPr>
          <w:sz w:val="40"/>
          <w:szCs w:val="40"/>
        </w:rPr>
      </w:pPr>
    </w:p>
    <w:p w14:paraId="4ACB9B70" w14:textId="57B5C082" w:rsidR="008C5BD6" w:rsidRPr="00D07238" w:rsidRDefault="008C5BD6" w:rsidP="00D07238">
      <w:pPr>
        <w:spacing w:line="480" w:lineRule="auto"/>
        <w:jc w:val="center"/>
        <w:rPr>
          <w:sz w:val="40"/>
          <w:szCs w:val="40"/>
        </w:rPr>
      </w:pPr>
      <w:r w:rsidRPr="00D07238">
        <w:rPr>
          <w:sz w:val="40"/>
          <w:szCs w:val="40"/>
        </w:rPr>
        <w:t>0618712666</w:t>
      </w:r>
    </w:p>
    <w:p w14:paraId="72A72B8B" w14:textId="7667070D" w:rsidR="008C5BD6" w:rsidRPr="00D07238" w:rsidRDefault="008C5BD6" w:rsidP="00D07238">
      <w:pPr>
        <w:spacing w:line="480" w:lineRule="auto"/>
        <w:jc w:val="center"/>
        <w:rPr>
          <w:sz w:val="40"/>
          <w:szCs w:val="40"/>
        </w:rPr>
      </w:pPr>
      <w:hyperlink r:id="rId9" w:history="1">
        <w:r w:rsidRPr="00D07238">
          <w:rPr>
            <w:rStyle w:val="Collegamentoipertestuale"/>
            <w:sz w:val="40"/>
            <w:szCs w:val="40"/>
          </w:rPr>
          <w:t>didacressources@gmail.com</w:t>
        </w:r>
      </w:hyperlink>
    </w:p>
    <w:bookmarkEnd w:id="9"/>
    <w:p w14:paraId="45169C1E" w14:textId="77777777" w:rsidR="008C5BD6" w:rsidRDefault="008C5BD6" w:rsidP="008C5BD6"/>
    <w:p w14:paraId="2DD0283E" w14:textId="258F5A49" w:rsidR="00B64D7C" w:rsidRPr="00B64D7C" w:rsidRDefault="00B64D7C" w:rsidP="00D07238"/>
    <w:sectPr w:rsidR="00B64D7C" w:rsidRPr="00B64D7C" w:rsidSect="00D64B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522"/>
    <w:multiLevelType w:val="hybridMultilevel"/>
    <w:tmpl w:val="3BBCF36E"/>
    <w:lvl w:ilvl="0" w:tplc="2B14ED0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748E"/>
    <w:multiLevelType w:val="hybridMultilevel"/>
    <w:tmpl w:val="E0E8A2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07D40"/>
    <w:multiLevelType w:val="hybridMultilevel"/>
    <w:tmpl w:val="D7DCA3C8"/>
    <w:lvl w:ilvl="0" w:tplc="304C5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6036">
    <w:abstractNumId w:val="2"/>
  </w:num>
  <w:num w:numId="2" w16cid:durableId="2018731099">
    <w:abstractNumId w:val="1"/>
  </w:num>
  <w:num w:numId="3" w16cid:durableId="200266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84"/>
    <w:rsid w:val="00081FCF"/>
    <w:rsid w:val="000F2628"/>
    <w:rsid w:val="00136E3C"/>
    <w:rsid w:val="00166444"/>
    <w:rsid w:val="001D03E3"/>
    <w:rsid w:val="00262B5A"/>
    <w:rsid w:val="00285ED1"/>
    <w:rsid w:val="002B43E6"/>
    <w:rsid w:val="002B4A59"/>
    <w:rsid w:val="002F7A8F"/>
    <w:rsid w:val="00541EC5"/>
    <w:rsid w:val="0061214C"/>
    <w:rsid w:val="008C5BD6"/>
    <w:rsid w:val="008F3BEE"/>
    <w:rsid w:val="009374FC"/>
    <w:rsid w:val="009C2BDD"/>
    <w:rsid w:val="009F6CD4"/>
    <w:rsid w:val="00A3082F"/>
    <w:rsid w:val="00B1501B"/>
    <w:rsid w:val="00B43AE2"/>
    <w:rsid w:val="00B64D7C"/>
    <w:rsid w:val="00C97D15"/>
    <w:rsid w:val="00D07238"/>
    <w:rsid w:val="00D64B84"/>
    <w:rsid w:val="00E53041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99A1"/>
  <w15:chartTrackingRefBased/>
  <w15:docId w15:val="{A86BC539-9DCB-4CF9-9BF6-A6B85B5F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26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6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2B5A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36E3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36E3C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6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A3HeQ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DAC-RESSOURCES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dacressource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2023-02-09T09:49:00Z</dcterms:created>
  <dcterms:modified xsi:type="dcterms:W3CDTF">2023-02-10T11:35:00Z</dcterms:modified>
</cp:coreProperties>
</file>